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D6" w:rsidRPr="00263860" w:rsidRDefault="00BB0FD6" w:rsidP="00BB0FD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03FE3E2" wp14:editId="0E1644C0">
            <wp:simplePos x="0" y="0"/>
            <wp:positionH relativeFrom="column">
              <wp:posOffset>-67945</wp:posOffset>
            </wp:positionH>
            <wp:positionV relativeFrom="paragraph">
              <wp:posOffset>1905</wp:posOffset>
            </wp:positionV>
            <wp:extent cx="895350" cy="885190"/>
            <wp:effectExtent l="0" t="0" r="0" b="0"/>
            <wp:wrapSquare wrapText="bothSides"/>
            <wp:docPr id="4" name="Picture 4" descr="C:\Users\Long\Desktop\logo Hoi cho Xu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Long\Desktop\logo Hoi cho Xu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860">
        <w:rPr>
          <w:rFonts w:ascii="Times New Roman" w:eastAsia="Times New Roman" w:hAnsi="Times New Roman"/>
          <w:b/>
          <w:sz w:val="32"/>
          <w:szCs w:val="32"/>
        </w:rPr>
        <w:t xml:space="preserve">HỘI CHỢ </w:t>
      </w:r>
      <w:r>
        <w:rPr>
          <w:rFonts w:ascii="Times New Roman" w:eastAsia="Times New Roman" w:hAnsi="Times New Roman"/>
          <w:b/>
          <w:sz w:val="32"/>
          <w:szCs w:val="32"/>
        </w:rPr>
        <w:t>XUÂN GIẢNG VÕ</w:t>
      </w:r>
    </w:p>
    <w:p w:rsidR="00BB0FD6" w:rsidRDefault="000D1CE3" w:rsidP="00BB0FD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Từ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i/>
          <w:sz w:val="28"/>
          <w:szCs w:val="28"/>
        </w:rPr>
        <w:t>ngày</w:t>
      </w:r>
      <w:proofErr w:type="spellEnd"/>
      <w:r w:rsidRPr="00414EBC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1129DB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1129DB">
        <w:rPr>
          <w:rFonts w:ascii="Times New Roman" w:eastAsia="Times New Roman" w:hAnsi="Times New Roman"/>
          <w:b/>
          <w:i/>
          <w:sz w:val="28"/>
          <w:szCs w:val="28"/>
        </w:rPr>
        <w:t>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đến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1129DB">
        <w:rPr>
          <w:rFonts w:ascii="Times New Roman" w:eastAsia="Times New Roman" w:hAnsi="Times New Roman"/>
          <w:b/>
          <w:i/>
          <w:sz w:val="28"/>
          <w:szCs w:val="28"/>
        </w:rPr>
        <w:t xml:space="preserve">8 </w:t>
      </w:r>
      <w:proofErr w:type="spellStart"/>
      <w:r w:rsidR="001129DB">
        <w:rPr>
          <w:rFonts w:ascii="Times New Roman" w:eastAsia="Times New Roman" w:hAnsi="Times New Roman"/>
          <w:b/>
          <w:i/>
          <w:sz w:val="28"/>
          <w:szCs w:val="28"/>
        </w:rPr>
        <w:t>tháng</w:t>
      </w:r>
      <w:proofErr w:type="spellEnd"/>
      <w:r w:rsidR="001129DB">
        <w:rPr>
          <w:rFonts w:ascii="Times New Roman" w:eastAsia="Times New Roman" w:hAnsi="Times New Roman"/>
          <w:b/>
          <w:i/>
          <w:sz w:val="28"/>
          <w:szCs w:val="28"/>
        </w:rPr>
        <w:t xml:space="preserve"> 02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20</w:t>
      </w:r>
      <w:r w:rsidR="001129DB">
        <w:rPr>
          <w:rFonts w:ascii="Times New Roman" w:eastAsia="Times New Roman" w:hAnsi="Times New Roman"/>
          <w:b/>
          <w:i/>
          <w:sz w:val="28"/>
          <w:szCs w:val="28"/>
        </w:rPr>
        <w:t>21</w:t>
      </w:r>
    </w:p>
    <w:p w:rsidR="00414EBC" w:rsidRPr="00414EBC" w:rsidRDefault="00414EBC" w:rsidP="00BB0FD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Trung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tâm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Triển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lãm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Quốc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tế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(I.C.E)</w:t>
      </w:r>
    </w:p>
    <w:p w:rsidR="00414EBC" w:rsidRPr="00414EBC" w:rsidRDefault="00414EBC" w:rsidP="00414EB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91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Trần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Hưng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Đạo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Quận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Hoàn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Kiếm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Hà</w:t>
      </w:r>
      <w:proofErr w:type="spellEnd"/>
      <w:r w:rsidRPr="00414EB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414EBC">
        <w:rPr>
          <w:rFonts w:ascii="Times New Roman" w:eastAsia="Times New Roman" w:hAnsi="Times New Roman"/>
          <w:b/>
          <w:sz w:val="24"/>
          <w:szCs w:val="24"/>
        </w:rPr>
        <w:t>Nội</w:t>
      </w:r>
      <w:proofErr w:type="spellEnd"/>
    </w:p>
    <w:p w:rsidR="00EA08A0" w:rsidRPr="00B53E6F" w:rsidRDefault="00564BC5" w:rsidP="00B53E6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6630405" wp14:editId="7F9E2A33">
                <wp:simplePos x="0" y="0"/>
                <wp:positionH relativeFrom="column">
                  <wp:posOffset>3009900</wp:posOffset>
                </wp:positionH>
                <wp:positionV relativeFrom="paragraph">
                  <wp:posOffset>41910</wp:posOffset>
                </wp:positionV>
                <wp:extent cx="1600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7pt,3.3pt" to="36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" o:allowincell="f"/>
            </w:pict>
          </mc:Fallback>
        </mc:AlternateContent>
      </w:r>
    </w:p>
    <w:p w:rsidR="00267E33" w:rsidRDefault="007B4220" w:rsidP="007B4220">
      <w:pPr>
        <w:spacing w:after="0" w:line="240" w:lineRule="auto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F162E4" wp14:editId="7E6B7AA0">
                <wp:simplePos x="0" y="0"/>
                <wp:positionH relativeFrom="column">
                  <wp:posOffset>5166360</wp:posOffset>
                </wp:positionH>
                <wp:positionV relativeFrom="paragraph">
                  <wp:posOffset>21590</wp:posOffset>
                </wp:positionV>
                <wp:extent cx="1939290" cy="326390"/>
                <wp:effectExtent l="0" t="0" r="22860" b="16510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3263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220" w:rsidRPr="008D6632" w:rsidRDefault="007B4220" w:rsidP="007B4220">
                            <w:pPr>
                              <w:pStyle w:val="Heading1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Đăng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ký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trước</w:t>
                            </w:r>
                            <w:proofErr w:type="spellEnd"/>
                            <w:r w:rsidRPr="008D6632">
                              <w:rPr>
                                <w:b w:val="0"/>
                                <w:sz w:val="24"/>
                                <w:szCs w:val="24"/>
                              </w:rPr>
                              <w:t>:</w:t>
                            </w:r>
                            <w:r w:rsidR="001129DB">
                              <w:rPr>
                                <w:sz w:val="24"/>
                                <w:szCs w:val="24"/>
                              </w:rPr>
                              <w:t xml:space="preserve"> 25</w:t>
                            </w:r>
                            <w:r w:rsidR="00E07CED">
                              <w:rPr>
                                <w:sz w:val="24"/>
                                <w:szCs w:val="24"/>
                              </w:rPr>
                              <w:t>/01/2020</w:t>
                            </w:r>
                          </w:p>
                          <w:p w:rsidR="007B4220" w:rsidRPr="00231027" w:rsidRDefault="007B4220" w:rsidP="007B42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406.8pt;margin-top:1.7pt;width:152.7pt;height:2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">
                <v:stroke dashstyle="1 1" endcap="round"/>
                <v:textbox>
                  <w:txbxContent>
                    <w:p w:rsidR="007B4220" w:rsidRPr="008D6632" w:rsidRDefault="007B4220" w:rsidP="007B4220">
                      <w:pPr>
                        <w:pStyle w:val="Heading1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Đăng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ký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trước</w:t>
                      </w:r>
                      <w:proofErr w:type="spellEnd"/>
                      <w:r w:rsidRPr="008D6632">
                        <w:rPr>
                          <w:b w:val="0"/>
                          <w:sz w:val="24"/>
                          <w:szCs w:val="24"/>
                        </w:rPr>
                        <w:t>:</w:t>
                      </w:r>
                      <w:r w:rsidR="001129DB">
                        <w:rPr>
                          <w:sz w:val="24"/>
                          <w:szCs w:val="24"/>
                        </w:rPr>
                        <w:t xml:space="preserve"> 25</w:t>
                      </w:r>
                      <w:r w:rsidR="00E07CED">
                        <w:rPr>
                          <w:sz w:val="24"/>
                          <w:szCs w:val="24"/>
                        </w:rPr>
                        <w:t>/01/2020</w:t>
                      </w:r>
                    </w:p>
                    <w:p w:rsidR="007B4220" w:rsidRPr="00231027" w:rsidRDefault="007B4220" w:rsidP="007B4220"/>
                  </w:txbxContent>
                </v:textbox>
              </v:shape>
            </w:pict>
          </mc:Fallback>
        </mc:AlternateContent>
      </w:r>
      <w:r w:rsidR="00EA08A0"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EB353" wp14:editId="5F82472D">
                <wp:simplePos x="0" y="0"/>
                <wp:positionH relativeFrom="column">
                  <wp:posOffset>-1905</wp:posOffset>
                </wp:positionH>
                <wp:positionV relativeFrom="paragraph">
                  <wp:posOffset>19050</wp:posOffset>
                </wp:positionV>
                <wp:extent cx="866775" cy="3048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E5D" w:rsidRPr="00EA08A0" w:rsidRDefault="00EA08A0" w:rsidP="00EA08A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A08A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MẪ</w:t>
                            </w:r>
                            <w:r w:rsidR="00B702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 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.15pt;margin-top:1.5pt;width:68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" fillcolor="white [3201]" strokeweight=".5pt">
                <v:stroke dashstyle="1 1"/>
                <v:textbox>
                  <w:txbxContent>
                    <w:p w:rsidR="002F7E5D" w:rsidRPr="00EA08A0" w:rsidRDefault="00EA08A0" w:rsidP="00EA08A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A08A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MẪ</w:t>
                      </w:r>
                      <w:r w:rsidR="00B702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 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sz w:val="28"/>
          <w:szCs w:val="26"/>
        </w:rPr>
        <w:t xml:space="preserve">                        </w:t>
      </w:r>
      <w:r w:rsidR="00267E33" w:rsidRPr="00267E33">
        <w:rPr>
          <w:rFonts w:ascii="Times New Roman" w:hAnsi="Times New Roman"/>
          <w:b/>
          <w:bCs/>
          <w:sz w:val="28"/>
          <w:szCs w:val="26"/>
        </w:rPr>
        <w:t>THẺ THI CÔNG &amp; ĐĂNG KÝ LÀM NGOÀI GIỜ</w:t>
      </w:r>
    </w:p>
    <w:p w:rsidR="00267E33" w:rsidRDefault="007B4220" w:rsidP="007B4220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</w:t>
      </w:r>
      <w:r w:rsidR="00267E33" w:rsidRPr="00267E33">
        <w:rPr>
          <w:rFonts w:ascii="Times New Roman" w:hAnsi="Times New Roman"/>
          <w:b/>
          <w:bCs/>
        </w:rPr>
        <w:t>(</w:t>
      </w:r>
      <w:proofErr w:type="spellStart"/>
      <w:r w:rsidR="00267E33" w:rsidRPr="00267E33">
        <w:rPr>
          <w:rFonts w:ascii="Times New Roman" w:hAnsi="Times New Roman"/>
          <w:b/>
          <w:bCs/>
        </w:rPr>
        <w:t>Áp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r w:rsidR="00267E33" w:rsidRPr="00267E33">
        <w:rPr>
          <w:rFonts w:ascii="Times New Roman" w:hAnsi="Times New Roman"/>
          <w:b/>
          <w:bCs/>
        </w:rPr>
        <w:t>dụng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r w:rsidR="00267E33" w:rsidRPr="00267E33">
        <w:rPr>
          <w:rFonts w:ascii="Times New Roman" w:hAnsi="Times New Roman"/>
          <w:b/>
          <w:bCs/>
        </w:rPr>
        <w:t>cho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r w:rsidR="00267E33" w:rsidRPr="00267E33">
        <w:rPr>
          <w:rFonts w:ascii="Times New Roman" w:hAnsi="Times New Roman"/>
          <w:b/>
          <w:bCs/>
        </w:rPr>
        <w:t>các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r w:rsidR="00267E33" w:rsidRPr="00267E33">
        <w:rPr>
          <w:rFonts w:ascii="Times New Roman" w:hAnsi="Times New Roman"/>
          <w:b/>
          <w:bCs/>
        </w:rPr>
        <w:t>đơn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r w:rsidR="00267E33" w:rsidRPr="00267E33">
        <w:rPr>
          <w:rFonts w:ascii="Times New Roman" w:hAnsi="Times New Roman"/>
          <w:b/>
          <w:bCs/>
        </w:rPr>
        <w:t>vị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r w:rsidR="00267E33" w:rsidRPr="00267E33">
        <w:rPr>
          <w:rFonts w:ascii="Times New Roman" w:hAnsi="Times New Roman"/>
          <w:b/>
          <w:bCs/>
        </w:rPr>
        <w:t>tự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r w:rsidR="00267E33" w:rsidRPr="00267E33">
        <w:rPr>
          <w:rFonts w:ascii="Times New Roman" w:hAnsi="Times New Roman"/>
          <w:b/>
          <w:bCs/>
        </w:rPr>
        <w:t>thi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r w:rsidR="00267E33" w:rsidRPr="00267E33">
        <w:rPr>
          <w:rFonts w:ascii="Times New Roman" w:hAnsi="Times New Roman"/>
          <w:b/>
          <w:bCs/>
        </w:rPr>
        <w:t>công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r w:rsidR="00267E33" w:rsidRPr="00267E33">
        <w:rPr>
          <w:rFonts w:ascii="Times New Roman" w:hAnsi="Times New Roman"/>
          <w:b/>
          <w:bCs/>
        </w:rPr>
        <w:t>dàn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="00267E33" w:rsidRPr="00267E33">
        <w:rPr>
          <w:rFonts w:ascii="Times New Roman" w:hAnsi="Times New Roman"/>
          <w:b/>
          <w:bCs/>
        </w:rPr>
        <w:t>dựng</w:t>
      </w:r>
      <w:proofErr w:type="spellEnd"/>
      <w:r w:rsidR="00267E33" w:rsidRPr="00267E33">
        <w:rPr>
          <w:rFonts w:ascii="Times New Roman" w:hAnsi="Times New Roman"/>
          <w:b/>
          <w:bCs/>
        </w:rPr>
        <w:t xml:space="preserve"> )</w:t>
      </w:r>
      <w:proofErr w:type="gramEnd"/>
    </w:p>
    <w:p w:rsidR="00EA08A0" w:rsidRDefault="00EA08A0" w:rsidP="002F7E5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A08A0" w:rsidRPr="00EA08A0" w:rsidRDefault="00EA08A0" w:rsidP="00EA08A0">
      <w:pPr>
        <w:spacing w:after="0" w:line="360" w:lineRule="auto"/>
        <w:jc w:val="both"/>
        <w:rPr>
          <w:rFonts w:ascii="Times New Roman" w:hAnsi="Times New Roman"/>
          <w:bCs/>
        </w:rPr>
      </w:pPr>
      <w:proofErr w:type="spellStart"/>
      <w:r w:rsidRPr="00EA08A0">
        <w:rPr>
          <w:rFonts w:ascii="Times New Roman" w:hAnsi="Times New Roman"/>
          <w:bCs/>
        </w:rPr>
        <w:t>Tên</w:t>
      </w:r>
      <w:proofErr w:type="spellEnd"/>
      <w:r w:rsidRPr="00EA08A0">
        <w:rPr>
          <w:rFonts w:ascii="Times New Roman" w:hAnsi="Times New Roman"/>
          <w:bCs/>
        </w:rPr>
        <w:t xml:space="preserve"> </w:t>
      </w:r>
      <w:proofErr w:type="spellStart"/>
      <w:r w:rsidRPr="00EA08A0">
        <w:rPr>
          <w:rFonts w:ascii="Times New Roman" w:hAnsi="Times New Roman"/>
          <w:bCs/>
        </w:rPr>
        <w:t>công</w:t>
      </w:r>
      <w:proofErr w:type="spellEnd"/>
      <w:r w:rsidRPr="00EA08A0">
        <w:rPr>
          <w:rFonts w:ascii="Times New Roman" w:hAnsi="Times New Roman"/>
          <w:bCs/>
        </w:rPr>
        <w:t xml:space="preserve"> </w:t>
      </w:r>
      <w:proofErr w:type="spellStart"/>
      <w:r w:rsidRPr="00EA08A0">
        <w:rPr>
          <w:rFonts w:ascii="Times New Roman" w:hAnsi="Times New Roman"/>
          <w:bCs/>
        </w:rPr>
        <w:t>ty</w:t>
      </w:r>
      <w:proofErr w:type="spellEnd"/>
      <w:proofErr w:type="gramStart"/>
      <w:r w:rsidRPr="00EA08A0">
        <w:rPr>
          <w:rFonts w:ascii="Times New Roman" w:hAnsi="Times New Roman"/>
          <w:bCs/>
        </w:rPr>
        <w:t>:…………………………………………………………………</w:t>
      </w:r>
      <w:proofErr w:type="gramEnd"/>
      <w:r w:rsidRPr="00EA08A0">
        <w:rPr>
          <w:rFonts w:ascii="Times New Roman" w:hAnsi="Times New Roman"/>
          <w:bCs/>
        </w:rPr>
        <w:t xml:space="preserve"> </w:t>
      </w:r>
      <w:proofErr w:type="spellStart"/>
      <w:r w:rsidRPr="00EA08A0">
        <w:rPr>
          <w:rFonts w:ascii="Times New Roman" w:hAnsi="Times New Roman"/>
          <w:bCs/>
        </w:rPr>
        <w:t>Gian</w:t>
      </w:r>
      <w:proofErr w:type="spellEnd"/>
      <w:r w:rsidRPr="00EA08A0">
        <w:rPr>
          <w:rFonts w:ascii="Times New Roman" w:hAnsi="Times New Roman"/>
          <w:bCs/>
        </w:rPr>
        <w:t xml:space="preserve"> </w:t>
      </w:r>
      <w:proofErr w:type="spellStart"/>
      <w:r w:rsidRPr="00EA08A0">
        <w:rPr>
          <w:rFonts w:ascii="Times New Roman" w:hAnsi="Times New Roman"/>
          <w:bCs/>
        </w:rPr>
        <w:t>hàng</w:t>
      </w:r>
      <w:proofErr w:type="spellEnd"/>
      <w:proofErr w:type="gramStart"/>
      <w:r w:rsidRPr="00EA08A0">
        <w:rPr>
          <w:rFonts w:ascii="Times New Roman" w:hAnsi="Times New Roman"/>
          <w:bCs/>
        </w:rPr>
        <w:t>:…………………………………….</w:t>
      </w:r>
      <w:proofErr w:type="gramEnd"/>
    </w:p>
    <w:p w:rsidR="00EA08A0" w:rsidRPr="00EA08A0" w:rsidRDefault="00EA08A0" w:rsidP="00EA08A0">
      <w:pPr>
        <w:spacing w:after="0" w:line="360" w:lineRule="auto"/>
        <w:jc w:val="both"/>
        <w:rPr>
          <w:rFonts w:ascii="Times New Roman" w:hAnsi="Times New Roman"/>
          <w:bCs/>
        </w:rPr>
      </w:pPr>
      <w:proofErr w:type="spellStart"/>
      <w:r w:rsidRPr="00EA08A0">
        <w:rPr>
          <w:rFonts w:ascii="Times New Roman" w:hAnsi="Times New Roman"/>
          <w:bCs/>
        </w:rPr>
        <w:t>Địa</w:t>
      </w:r>
      <w:proofErr w:type="spellEnd"/>
      <w:r w:rsidRPr="00EA08A0">
        <w:rPr>
          <w:rFonts w:ascii="Times New Roman" w:hAnsi="Times New Roman"/>
          <w:bCs/>
        </w:rPr>
        <w:t xml:space="preserve"> </w:t>
      </w:r>
      <w:proofErr w:type="spellStart"/>
      <w:r w:rsidRPr="00EA08A0">
        <w:rPr>
          <w:rFonts w:ascii="Times New Roman" w:hAnsi="Times New Roman"/>
          <w:bCs/>
        </w:rPr>
        <w:t>chỉ</w:t>
      </w:r>
      <w:proofErr w:type="spellEnd"/>
      <w:proofErr w:type="gramStart"/>
      <w:r w:rsidRPr="00EA08A0">
        <w:rPr>
          <w:rFonts w:ascii="Times New Roman" w:hAnsi="Times New Roman"/>
          <w:bCs/>
        </w:rPr>
        <w:t>:……………………………………………………........................</w:t>
      </w:r>
      <w:proofErr w:type="gramEnd"/>
      <w:r w:rsidRPr="00EA08A0">
        <w:rPr>
          <w:rFonts w:ascii="Times New Roman" w:hAnsi="Times New Roman"/>
          <w:bCs/>
        </w:rPr>
        <w:t xml:space="preserve"> </w:t>
      </w:r>
      <w:proofErr w:type="spellStart"/>
      <w:r w:rsidRPr="00EA08A0">
        <w:rPr>
          <w:rFonts w:ascii="Times New Roman" w:hAnsi="Times New Roman"/>
          <w:bCs/>
        </w:rPr>
        <w:t>Mã</w:t>
      </w:r>
      <w:proofErr w:type="spellEnd"/>
      <w:r w:rsidRPr="00EA08A0">
        <w:rPr>
          <w:rFonts w:ascii="Times New Roman" w:hAnsi="Times New Roman"/>
          <w:bCs/>
        </w:rPr>
        <w:t xml:space="preserve"> </w:t>
      </w:r>
      <w:proofErr w:type="spellStart"/>
      <w:r w:rsidRPr="00EA08A0">
        <w:rPr>
          <w:rFonts w:ascii="Times New Roman" w:hAnsi="Times New Roman"/>
          <w:bCs/>
        </w:rPr>
        <w:t>số</w:t>
      </w:r>
      <w:proofErr w:type="spellEnd"/>
      <w:r w:rsidRPr="00EA08A0">
        <w:rPr>
          <w:rFonts w:ascii="Times New Roman" w:hAnsi="Times New Roman"/>
          <w:bCs/>
        </w:rPr>
        <w:t xml:space="preserve"> </w:t>
      </w:r>
      <w:proofErr w:type="spellStart"/>
      <w:r w:rsidRPr="00EA08A0">
        <w:rPr>
          <w:rFonts w:ascii="Times New Roman" w:hAnsi="Times New Roman"/>
          <w:bCs/>
        </w:rPr>
        <w:t>thuế</w:t>
      </w:r>
      <w:proofErr w:type="spellEnd"/>
      <w:proofErr w:type="gramStart"/>
      <w:r w:rsidRPr="00EA08A0">
        <w:rPr>
          <w:rFonts w:ascii="Times New Roman" w:hAnsi="Times New Roman"/>
          <w:bCs/>
        </w:rPr>
        <w:t>:………………………………………</w:t>
      </w:r>
      <w:proofErr w:type="gramEnd"/>
    </w:p>
    <w:p w:rsidR="00EA08A0" w:rsidRPr="00BB0FD6" w:rsidRDefault="00EA08A0" w:rsidP="00EA08A0">
      <w:pPr>
        <w:spacing w:after="0" w:line="360" w:lineRule="auto"/>
        <w:jc w:val="both"/>
        <w:rPr>
          <w:rFonts w:ascii="Times New Roman" w:hAnsi="Times New Roman"/>
          <w:bCs/>
          <w:lang w:val="fr-FR"/>
        </w:rPr>
      </w:pPr>
      <w:r w:rsidRPr="00BB0FD6">
        <w:rPr>
          <w:rFonts w:ascii="Times New Roman" w:hAnsi="Times New Roman"/>
          <w:bCs/>
          <w:lang w:val="fr-FR"/>
        </w:rPr>
        <w:t>Tel:........................................................................................................ Fax:…………………………………………………...</w:t>
      </w:r>
    </w:p>
    <w:p w:rsidR="002F7E5D" w:rsidRPr="00DD17E9" w:rsidRDefault="00EA08A0" w:rsidP="00DD17E9">
      <w:pPr>
        <w:spacing w:after="0" w:line="360" w:lineRule="auto"/>
        <w:jc w:val="both"/>
        <w:rPr>
          <w:rFonts w:ascii="Times New Roman" w:hAnsi="Times New Roman"/>
          <w:bCs/>
          <w:sz w:val="6"/>
        </w:rPr>
      </w:pPr>
      <w:proofErr w:type="spellStart"/>
      <w:r w:rsidRPr="00BB0FD6">
        <w:rPr>
          <w:rFonts w:ascii="Times New Roman" w:hAnsi="Times New Roman"/>
          <w:bCs/>
          <w:lang w:val="fr-FR"/>
        </w:rPr>
        <w:t>Người</w:t>
      </w:r>
      <w:proofErr w:type="spellEnd"/>
      <w:r w:rsidRPr="00BB0FD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BB0FD6">
        <w:rPr>
          <w:rFonts w:ascii="Times New Roman" w:hAnsi="Times New Roman"/>
          <w:bCs/>
          <w:lang w:val="fr-FR"/>
        </w:rPr>
        <w:t>đại</w:t>
      </w:r>
      <w:proofErr w:type="spellEnd"/>
      <w:r w:rsidRPr="00BB0FD6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BB0FD6">
        <w:rPr>
          <w:rFonts w:ascii="Times New Roman" w:hAnsi="Times New Roman"/>
          <w:bCs/>
          <w:lang w:val="fr-FR"/>
        </w:rPr>
        <w:t>diện</w:t>
      </w:r>
      <w:proofErr w:type="spellEnd"/>
      <w:r w:rsidRPr="00BB0FD6">
        <w:rPr>
          <w:rFonts w:ascii="Times New Roman" w:hAnsi="Times New Roman"/>
          <w:bCs/>
          <w:lang w:val="fr-FR"/>
        </w:rPr>
        <w:t xml:space="preserve">:……………………………………. Mobile:……………………. </w:t>
      </w:r>
      <w:r w:rsidRPr="00EA08A0">
        <w:rPr>
          <w:rFonts w:ascii="Times New Roman" w:hAnsi="Times New Roman"/>
          <w:bCs/>
        </w:rPr>
        <w:t>Email</w:t>
      </w:r>
      <w:proofErr w:type="gramStart"/>
      <w:r w:rsidRPr="00EA08A0">
        <w:rPr>
          <w:rFonts w:ascii="Times New Roman" w:hAnsi="Times New Roman"/>
          <w:bCs/>
        </w:rPr>
        <w:t>:…………………………………</w:t>
      </w:r>
      <w:proofErr w:type="gramEnd"/>
      <w:r>
        <w:rPr>
          <w:rFonts w:ascii="Times New Roman" w:hAnsi="Times New Roman"/>
          <w:bCs/>
        </w:rPr>
        <w:tab/>
      </w:r>
    </w:p>
    <w:p w:rsidR="00267E33" w:rsidRDefault="00267E33" w:rsidP="00B53E6F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67E33">
        <w:rPr>
          <w:rFonts w:ascii="Times New Roman" w:hAnsi="Times New Roman"/>
          <w:b/>
          <w:sz w:val="24"/>
          <w:szCs w:val="24"/>
        </w:rPr>
        <w:t>Thẻ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b/>
          <w:sz w:val="24"/>
          <w:szCs w:val="24"/>
        </w:rPr>
        <w:t>thi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b/>
          <w:sz w:val="24"/>
          <w:szCs w:val="24"/>
        </w:rPr>
        <w:t>gian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b/>
          <w:sz w:val="24"/>
          <w:szCs w:val="24"/>
        </w:rPr>
        <w:t>hàng</w:t>
      </w:r>
      <w:proofErr w:type="spellEnd"/>
    </w:p>
    <w:tbl>
      <w:tblPr>
        <w:tblpPr w:leftFromText="180" w:rightFromText="180" w:vertAnchor="text" w:horzAnchor="margin" w:tblpX="198" w:tblpY="227"/>
        <w:tblW w:w="10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1"/>
        <w:gridCol w:w="3646"/>
        <w:gridCol w:w="3989"/>
      </w:tblGrid>
      <w:tr w:rsidR="00E07CED" w:rsidRPr="00E07CED" w:rsidTr="00EA7139">
        <w:trPr>
          <w:cantSplit/>
          <w:trHeight w:val="473"/>
        </w:trPr>
        <w:tc>
          <w:tcPr>
            <w:tcW w:w="6377" w:type="dxa"/>
            <w:gridSpan w:val="2"/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Đăng</w:t>
            </w:r>
            <w:proofErr w:type="spellEnd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ký</w:t>
            </w:r>
            <w:proofErr w:type="spellEnd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mua</w:t>
            </w:r>
            <w:proofErr w:type="spellEnd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thêm</w:t>
            </w:r>
            <w:proofErr w:type="spellEnd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thẻ</w:t>
            </w:r>
            <w:proofErr w:type="spellEnd"/>
          </w:p>
        </w:tc>
        <w:tc>
          <w:tcPr>
            <w:tcW w:w="3989" w:type="dxa"/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tiền</w:t>
            </w:r>
            <w:proofErr w:type="spellEnd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(VND)</w:t>
            </w:r>
          </w:p>
        </w:tc>
      </w:tr>
      <w:tr w:rsidR="00E07CED" w:rsidRPr="00E07CED" w:rsidTr="00EA7139">
        <w:trPr>
          <w:cantSplit/>
          <w:trHeight w:val="467"/>
        </w:trPr>
        <w:tc>
          <w:tcPr>
            <w:tcW w:w="2731" w:type="dxa"/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646" w:type="dxa"/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E07CE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07CED">
              <w:rPr>
                <w:rFonts w:ascii="Times New Roman" w:hAnsi="Times New Roman"/>
                <w:b/>
                <w:bCs/>
                <w:sz w:val="24"/>
                <w:szCs w:val="24"/>
              </w:rPr>
              <w:t>VND)</w:t>
            </w:r>
          </w:p>
        </w:tc>
        <w:tc>
          <w:tcPr>
            <w:tcW w:w="3989" w:type="dxa"/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CED" w:rsidRPr="00E07CED" w:rsidTr="00EA7139">
        <w:trPr>
          <w:trHeight w:val="473"/>
        </w:trPr>
        <w:tc>
          <w:tcPr>
            <w:tcW w:w="2731" w:type="dxa"/>
            <w:tcBorders>
              <w:bottom w:val="single" w:sz="4" w:space="0" w:color="auto"/>
            </w:tcBorders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6" w:type="dxa"/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CED">
              <w:rPr>
                <w:rFonts w:ascii="Times New Roman" w:hAnsi="Times New Roman"/>
                <w:b/>
                <w:bCs/>
                <w:sz w:val="24"/>
                <w:szCs w:val="24"/>
              </w:rPr>
              <w:t>100.000/1thẻ</w:t>
            </w:r>
          </w:p>
        </w:tc>
        <w:tc>
          <w:tcPr>
            <w:tcW w:w="3989" w:type="dxa"/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7CED" w:rsidRPr="00E07CED" w:rsidTr="00EA7139">
        <w:trPr>
          <w:trHeight w:val="493"/>
        </w:trPr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E07CED">
              <w:rPr>
                <w:rFonts w:ascii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3989" w:type="dxa"/>
          </w:tcPr>
          <w:p w:rsidR="00E07CED" w:rsidRPr="00E07CED" w:rsidRDefault="00E07CED" w:rsidP="00E07CE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267E33" w:rsidRPr="00267E33" w:rsidRDefault="00267E33" w:rsidP="007C55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67E3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b/>
          <w:sz w:val="24"/>
          <w:szCs w:val="24"/>
        </w:rPr>
        <w:t>thi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b/>
          <w:sz w:val="24"/>
          <w:szCs w:val="24"/>
        </w:rPr>
        <w:t>thêm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b/>
          <w:sz w:val="24"/>
          <w:szCs w:val="24"/>
        </w:rPr>
        <w:t>giờ</w:t>
      </w:r>
      <w:proofErr w:type="spellEnd"/>
      <w:r w:rsidRPr="00267E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67E33">
        <w:rPr>
          <w:rFonts w:ascii="Times New Roman" w:hAnsi="Times New Roman"/>
          <w:i/>
          <w:sz w:val="24"/>
          <w:szCs w:val="24"/>
        </w:rPr>
        <w:t xml:space="preserve">(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Giờ</w:t>
      </w:r>
      <w:proofErr w:type="spellEnd"/>
      <w:proofErr w:type="gramEnd"/>
      <w:r w:rsidRPr="00267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làm</w:t>
      </w:r>
      <w:proofErr w:type="spellEnd"/>
      <w:r w:rsidRPr="00267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thêm</w:t>
      </w:r>
      <w:proofErr w:type="spellEnd"/>
      <w:r w:rsidRPr="00267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tính</w:t>
      </w:r>
      <w:proofErr w:type="spellEnd"/>
      <w:r w:rsidRPr="00267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từ</w:t>
      </w:r>
      <w:proofErr w:type="spellEnd"/>
      <w:r w:rsidRPr="00267E33">
        <w:rPr>
          <w:rFonts w:ascii="Times New Roman" w:hAnsi="Times New Roman"/>
          <w:i/>
          <w:sz w:val="24"/>
          <w:szCs w:val="24"/>
        </w:rPr>
        <w:t xml:space="preserve"> 18h00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hôm</w:t>
      </w:r>
      <w:proofErr w:type="spellEnd"/>
      <w:r w:rsidRPr="00267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trước</w:t>
      </w:r>
      <w:proofErr w:type="spellEnd"/>
      <w:r w:rsidRPr="00267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đến</w:t>
      </w:r>
      <w:proofErr w:type="spellEnd"/>
      <w:r w:rsidRPr="00267E33">
        <w:rPr>
          <w:rFonts w:ascii="Times New Roman" w:hAnsi="Times New Roman"/>
          <w:i/>
          <w:sz w:val="24"/>
          <w:szCs w:val="24"/>
        </w:rPr>
        <w:t xml:space="preserve"> 08h00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hôm</w:t>
      </w:r>
      <w:proofErr w:type="spellEnd"/>
      <w:r w:rsidRPr="00267E3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267E33">
        <w:rPr>
          <w:rFonts w:ascii="Times New Roman" w:hAnsi="Times New Roman"/>
          <w:i/>
          <w:sz w:val="24"/>
          <w:szCs w:val="24"/>
        </w:rPr>
        <w:t>)</w:t>
      </w:r>
      <w:r w:rsidRPr="00267E33">
        <w:rPr>
          <w:rFonts w:ascii="Times New Roman" w:hAnsi="Times New Roman"/>
          <w:b/>
          <w:sz w:val="24"/>
          <w:szCs w:val="24"/>
        </w:rPr>
        <w:t xml:space="preserve"> </w:t>
      </w:r>
    </w:p>
    <w:p w:rsidR="00267E33" w:rsidRDefault="00267E33" w:rsidP="007C5506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Hạn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đăng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ký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ít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nhất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05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tiếng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trước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thời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điểm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thi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công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thêm</w:t>
      </w:r>
      <w:proofErr w:type="spellEnd"/>
      <w:r w:rsidRPr="00267E33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Pr="00267E33">
        <w:rPr>
          <w:rFonts w:ascii="Times New Roman" w:hAnsi="Times New Roman"/>
          <w:i/>
          <w:sz w:val="24"/>
          <w:szCs w:val="24"/>
          <w:u w:val="single"/>
        </w:rPr>
        <w:t>giờ</w:t>
      </w:r>
      <w:proofErr w:type="spellEnd"/>
    </w:p>
    <w:p w:rsidR="00DD17E9" w:rsidRPr="00DD17E9" w:rsidRDefault="00DD17E9" w:rsidP="00B53E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7E9"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thi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phép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ban </w:t>
      </w:r>
      <w:proofErr w:type="spellStart"/>
      <w:r>
        <w:rPr>
          <w:rFonts w:ascii="Times New Roman" w:hAnsi="Times New Roman"/>
          <w:sz w:val="24"/>
          <w:szCs w:val="24"/>
        </w:rPr>
        <w:t>Quản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lãm</w:t>
      </w:r>
      <w:proofErr w:type="spellEnd"/>
      <w:r w:rsidR="00B53E6F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98" w:tblpY="292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2654"/>
        <w:gridCol w:w="1160"/>
        <w:gridCol w:w="1995"/>
        <w:gridCol w:w="2813"/>
      </w:tblGrid>
      <w:tr w:rsidR="00267E33" w:rsidRPr="00267E33" w:rsidTr="002E59B7">
        <w:trPr>
          <w:cantSplit/>
          <w:trHeight w:val="303"/>
        </w:trPr>
        <w:tc>
          <w:tcPr>
            <w:tcW w:w="4663" w:type="dxa"/>
            <w:gridSpan w:val="2"/>
          </w:tcPr>
          <w:p w:rsidR="00267E33" w:rsidRPr="00267E33" w:rsidRDefault="00267E33" w:rsidP="00B53E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>Thời</w:t>
            </w:r>
            <w:proofErr w:type="spellEnd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1160" w:type="dxa"/>
          </w:tcPr>
          <w:p w:rsidR="00267E33" w:rsidRPr="00267E33" w:rsidRDefault="00267E33" w:rsidP="00B53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1995" w:type="dxa"/>
          </w:tcPr>
          <w:p w:rsidR="00267E33" w:rsidRPr="00267E33" w:rsidRDefault="00267E33" w:rsidP="00B53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>giá</w:t>
            </w:r>
            <w:proofErr w:type="spellEnd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267E33">
              <w:rPr>
                <w:rFonts w:ascii="Times New Roman" w:hAnsi="Times New Roman"/>
                <w:b/>
                <w:bCs/>
                <w:sz w:val="24"/>
                <w:szCs w:val="24"/>
              </w:rPr>
              <w:t>VND)</w:t>
            </w:r>
          </w:p>
        </w:tc>
        <w:tc>
          <w:tcPr>
            <w:tcW w:w="2813" w:type="dxa"/>
          </w:tcPr>
          <w:p w:rsidR="00267E33" w:rsidRPr="00267E33" w:rsidRDefault="00267E33" w:rsidP="00B53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>tiền</w:t>
            </w:r>
            <w:proofErr w:type="spellEnd"/>
            <w:r w:rsidRPr="00267E33">
              <w:rPr>
                <w:rFonts w:ascii="Times New Roman" w:hAnsi="Times New Roman"/>
                <w:b/>
                <w:sz w:val="24"/>
                <w:szCs w:val="24"/>
              </w:rPr>
              <w:t xml:space="preserve"> (VND)</w:t>
            </w:r>
          </w:p>
        </w:tc>
      </w:tr>
      <w:tr w:rsidR="00267E33" w:rsidRPr="00267E33" w:rsidTr="002E59B7">
        <w:trPr>
          <w:trHeight w:val="541"/>
        </w:trPr>
        <w:tc>
          <w:tcPr>
            <w:tcW w:w="2009" w:type="dxa"/>
            <w:vAlign w:val="center"/>
          </w:tcPr>
          <w:p w:rsidR="00267E33" w:rsidRPr="00267E33" w:rsidRDefault="00E07CED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……/…../20</w:t>
            </w:r>
          </w:p>
        </w:tc>
        <w:tc>
          <w:tcPr>
            <w:tcW w:w="2653" w:type="dxa"/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 xml:space="preserve"> ….h…. - ….h….</w:t>
            </w:r>
          </w:p>
        </w:tc>
        <w:tc>
          <w:tcPr>
            <w:tcW w:w="1160" w:type="dxa"/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>1.200.000/h/</w:t>
            </w:r>
            <w:proofErr w:type="spellStart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2813" w:type="dxa"/>
            <w:vAlign w:val="center"/>
          </w:tcPr>
          <w:p w:rsidR="00267E33" w:rsidRPr="00267E33" w:rsidRDefault="00267E33" w:rsidP="00B53E6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E33" w:rsidRPr="00267E33" w:rsidTr="002E59B7">
        <w:trPr>
          <w:trHeight w:val="541"/>
        </w:trPr>
        <w:tc>
          <w:tcPr>
            <w:tcW w:w="2009" w:type="dxa"/>
            <w:vAlign w:val="center"/>
          </w:tcPr>
          <w:p w:rsidR="00267E33" w:rsidRPr="00267E33" w:rsidRDefault="00E07CED" w:rsidP="007B4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……/…../20</w:t>
            </w:r>
          </w:p>
        </w:tc>
        <w:tc>
          <w:tcPr>
            <w:tcW w:w="2653" w:type="dxa"/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 xml:space="preserve"> ….h…. - ….h….</w:t>
            </w:r>
          </w:p>
        </w:tc>
        <w:tc>
          <w:tcPr>
            <w:tcW w:w="1160" w:type="dxa"/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267E33" w:rsidRPr="00267E33" w:rsidRDefault="00267E33" w:rsidP="00B53E6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E33" w:rsidRPr="00267E33" w:rsidTr="002E59B7">
        <w:trPr>
          <w:trHeight w:val="541"/>
        </w:trPr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267E33" w:rsidRPr="00267E33" w:rsidRDefault="00E07CED" w:rsidP="007B422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……/…../20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>Từ</w:t>
            </w:r>
            <w:proofErr w:type="spellEnd"/>
            <w:r w:rsidRPr="00267E33">
              <w:rPr>
                <w:rFonts w:ascii="Times New Roman" w:hAnsi="Times New Roman"/>
                <w:bCs/>
                <w:sz w:val="24"/>
                <w:szCs w:val="24"/>
              </w:rPr>
              <w:t xml:space="preserve"> ….h…. - ….h….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3" w:type="dxa"/>
            <w:vAlign w:val="center"/>
          </w:tcPr>
          <w:p w:rsidR="00267E33" w:rsidRPr="00267E33" w:rsidRDefault="00267E33" w:rsidP="00B53E6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67E33" w:rsidRPr="00267E33" w:rsidTr="002E59B7">
        <w:trPr>
          <w:trHeight w:val="541"/>
        </w:trPr>
        <w:tc>
          <w:tcPr>
            <w:tcW w:w="2009" w:type="dxa"/>
            <w:tcBorders>
              <w:left w:val="nil"/>
              <w:bottom w:val="nil"/>
              <w:right w:val="nil"/>
            </w:tcBorders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53" w:type="dxa"/>
            <w:tcBorders>
              <w:left w:val="nil"/>
              <w:bottom w:val="nil"/>
              <w:right w:val="nil"/>
            </w:tcBorders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267E33" w:rsidRPr="00267E33" w:rsidRDefault="00267E33" w:rsidP="00B53E6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67E33">
              <w:rPr>
                <w:rFonts w:ascii="Times New Roman" w:hAnsi="Times New Roman"/>
                <w:b/>
                <w:bCs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2813" w:type="dxa"/>
            <w:vAlign w:val="center"/>
          </w:tcPr>
          <w:p w:rsidR="00267E33" w:rsidRPr="00267E33" w:rsidRDefault="00267E33" w:rsidP="00B53E6F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67E33" w:rsidRDefault="00DD17E9" w:rsidP="00B53E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đơn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lưu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phải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30%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đăng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chậm</w:t>
      </w:r>
      <w:proofErr w:type="spellEnd"/>
      <w:r w:rsidR="00B53E6F">
        <w:rPr>
          <w:rFonts w:ascii="Times New Roman" w:hAnsi="Times New Roman"/>
          <w:sz w:val="24"/>
          <w:szCs w:val="24"/>
        </w:rPr>
        <w:t>.</w:t>
      </w:r>
    </w:p>
    <w:p w:rsidR="007B4220" w:rsidRDefault="007B4220" w:rsidP="00B53E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53E6F" w:rsidRPr="00B53E6F" w:rsidRDefault="00B53E6F" w:rsidP="00B53E6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53E6F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B53E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3E6F">
        <w:rPr>
          <w:rFonts w:ascii="Times New Roman" w:hAnsi="Times New Roman"/>
          <w:b/>
          <w:sz w:val="24"/>
          <w:szCs w:val="24"/>
        </w:rPr>
        <w:t>diện</w:t>
      </w:r>
      <w:proofErr w:type="spellEnd"/>
      <w:r w:rsidRPr="00B53E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3E6F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B53E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53E6F">
        <w:rPr>
          <w:rFonts w:ascii="Times New Roman" w:hAnsi="Times New Roman"/>
          <w:b/>
          <w:sz w:val="24"/>
          <w:szCs w:val="24"/>
        </w:rPr>
        <w:t>ty</w:t>
      </w:r>
      <w:proofErr w:type="spellEnd"/>
    </w:p>
    <w:p w:rsidR="00B53E6F" w:rsidRDefault="00B53E6F" w:rsidP="00B53E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tên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B4220" w:rsidRDefault="007B4220" w:rsidP="007B422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</w:p>
    <w:p w:rsidR="007B4220" w:rsidRDefault="007B4220" w:rsidP="007B422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</w:p>
    <w:p w:rsidR="007B4220" w:rsidRDefault="007B4220" w:rsidP="007B422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</w:p>
    <w:p w:rsidR="007B4220" w:rsidRPr="00A37A85" w:rsidRDefault="007B4220" w:rsidP="007B4220">
      <w:pPr>
        <w:spacing w:after="10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pt-BR"/>
        </w:rPr>
      </w:pPr>
      <w:r w:rsidRPr="00A37A85">
        <w:rPr>
          <w:rFonts w:ascii="Times New Roman" w:hAnsi="Times New Roman"/>
          <w:b/>
          <w:sz w:val="24"/>
          <w:szCs w:val="24"/>
          <w:u w:val="single"/>
          <w:lang w:val="pt-BR"/>
        </w:rPr>
        <w:t>Gửi mẫu đăng ký này tới:</w:t>
      </w:r>
    </w:p>
    <w:p w:rsidR="007B4220" w:rsidRDefault="007B4220" w:rsidP="007B4220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>Liên hệ: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 xml:space="preserve"> </w:t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>Bùi Bảo Ngọc (0</w:t>
      </w:r>
      <w:r w:rsidR="00E07CED">
        <w:rPr>
          <w:rFonts w:ascii="Times New Roman" w:hAnsi="Times New Roman"/>
          <w:i/>
          <w:iCs/>
          <w:sz w:val="24"/>
          <w:szCs w:val="24"/>
          <w:lang w:val="pt-BR"/>
        </w:rPr>
        <w:t>3</w:t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>97621809)</w:t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ab/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ab/>
      </w:r>
      <w:r w:rsidRPr="00A37A85">
        <w:rPr>
          <w:rFonts w:ascii="Times New Roman" w:hAnsi="Times New Roman"/>
          <w:i/>
          <w:iCs/>
          <w:sz w:val="24"/>
          <w:szCs w:val="24"/>
          <w:lang w:val="pt-BR"/>
        </w:rPr>
        <w:tab/>
        <w:t xml:space="preserve">Email : </w:t>
      </w:r>
      <w:hyperlink r:id="rId7" w:history="1">
        <w:r w:rsidRPr="00E342D3">
          <w:rPr>
            <w:rStyle w:val="Hyperlink"/>
            <w:rFonts w:ascii="Times New Roman" w:hAnsi="Times New Roman"/>
            <w:i/>
            <w:iCs/>
            <w:sz w:val="24"/>
            <w:szCs w:val="24"/>
            <w:lang w:val="pt-BR"/>
          </w:rPr>
          <w:t>Ngocbb@cesco.vn</w:t>
        </w:r>
      </w:hyperlink>
    </w:p>
    <w:p w:rsidR="007B4220" w:rsidRDefault="007B4220" w:rsidP="007B4220">
      <w:pPr>
        <w:spacing w:after="120"/>
        <w:rPr>
          <w:rFonts w:ascii="Times New Roman" w:hAnsi="Times New Roman"/>
          <w:i/>
          <w:iCs/>
          <w:sz w:val="24"/>
          <w:szCs w:val="24"/>
          <w:lang w:val="pt-BR"/>
        </w:rPr>
      </w:pP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>Nguyễn Thị Việt Hải (0912494646)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</w:r>
      <w:r>
        <w:rPr>
          <w:rFonts w:ascii="Times New Roman" w:hAnsi="Times New Roman"/>
          <w:i/>
          <w:iCs/>
          <w:sz w:val="24"/>
          <w:szCs w:val="24"/>
          <w:lang w:val="pt-BR"/>
        </w:rPr>
        <w:tab/>
        <w:t xml:space="preserve">Email: </w:t>
      </w:r>
      <w:hyperlink r:id="rId8" w:history="1">
        <w:r w:rsidRPr="00E342D3">
          <w:rPr>
            <w:rStyle w:val="Hyperlink"/>
            <w:rFonts w:ascii="Times New Roman" w:hAnsi="Times New Roman"/>
            <w:i/>
            <w:iCs/>
            <w:sz w:val="24"/>
            <w:szCs w:val="24"/>
            <w:lang w:val="pt-BR"/>
          </w:rPr>
          <w:t>ntvhai@vefac.vn</w:t>
        </w:r>
      </w:hyperlink>
    </w:p>
    <w:p w:rsidR="00267E33" w:rsidRPr="007B4220" w:rsidRDefault="00267E33" w:rsidP="00267E33">
      <w:pPr>
        <w:ind w:left="426" w:right="-655"/>
        <w:rPr>
          <w:rFonts w:ascii="Times New Roman" w:hAnsi="Times New Roman"/>
          <w:b/>
          <w:bCs/>
          <w:lang w:val="pt-BR"/>
        </w:rPr>
      </w:pPr>
    </w:p>
    <w:p w:rsidR="00564BC5" w:rsidRPr="007B4220" w:rsidRDefault="00564BC5">
      <w:pPr>
        <w:rPr>
          <w:rFonts w:ascii="Times New Roman" w:hAnsi="Times New Roman"/>
          <w:b/>
          <w:sz w:val="24"/>
          <w:szCs w:val="24"/>
          <w:lang w:val="pt-BR"/>
        </w:rPr>
      </w:pPr>
    </w:p>
    <w:sectPr w:rsidR="00564BC5" w:rsidRPr="007B4220" w:rsidSect="007C5506">
      <w:pgSz w:w="12240" w:h="15840"/>
      <w:pgMar w:top="567" w:right="567" w:bottom="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4726"/>
    <w:multiLevelType w:val="hybridMultilevel"/>
    <w:tmpl w:val="1D3C045A"/>
    <w:lvl w:ilvl="0" w:tplc="FFBC73A6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C5"/>
    <w:rsid w:val="000D1CE3"/>
    <w:rsid w:val="001129DB"/>
    <w:rsid w:val="00267E33"/>
    <w:rsid w:val="002F7E5D"/>
    <w:rsid w:val="00414EBC"/>
    <w:rsid w:val="00564BC5"/>
    <w:rsid w:val="006E252B"/>
    <w:rsid w:val="007B4220"/>
    <w:rsid w:val="007C5506"/>
    <w:rsid w:val="00B53E6F"/>
    <w:rsid w:val="00B70254"/>
    <w:rsid w:val="00BB0FD6"/>
    <w:rsid w:val="00DD17E9"/>
    <w:rsid w:val="00E07CED"/>
    <w:rsid w:val="00EA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B4220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7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220"/>
    <w:rPr>
      <w:rFonts w:ascii="Times New Roman" w:eastAsia="PMingLiU" w:hAnsi="Times New Roman" w:cs="Times New Roman"/>
      <w:b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B4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BC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B4220"/>
    <w:pPr>
      <w:keepNext/>
      <w:spacing w:after="0" w:line="240" w:lineRule="auto"/>
      <w:outlineLvl w:val="0"/>
    </w:pPr>
    <w:rPr>
      <w:rFonts w:ascii="Times New Roman" w:eastAsia="PMingLiU" w:hAnsi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B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17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220"/>
    <w:rPr>
      <w:rFonts w:ascii="Times New Roman" w:eastAsia="PMingLiU" w:hAnsi="Times New Roman" w:cs="Times New Roman"/>
      <w:b/>
      <w:color w:val="000000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7B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vhai@vefac.v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gocbb@cesco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Vefac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Vefac</dc:creator>
  <cp:lastModifiedBy>os</cp:lastModifiedBy>
  <cp:revision>5</cp:revision>
  <dcterms:created xsi:type="dcterms:W3CDTF">2017-11-15T09:19:00Z</dcterms:created>
  <dcterms:modified xsi:type="dcterms:W3CDTF">2021-01-12T07:28:00Z</dcterms:modified>
</cp:coreProperties>
</file>