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5A" w:rsidRPr="00263860" w:rsidRDefault="00C61C5A" w:rsidP="00C61C5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5F1CC7A" wp14:editId="383E4C19">
            <wp:simplePos x="0" y="0"/>
            <wp:positionH relativeFrom="column">
              <wp:posOffset>-67945</wp:posOffset>
            </wp:positionH>
            <wp:positionV relativeFrom="paragraph">
              <wp:posOffset>1905</wp:posOffset>
            </wp:positionV>
            <wp:extent cx="895350" cy="885190"/>
            <wp:effectExtent l="0" t="0" r="0" b="0"/>
            <wp:wrapSquare wrapText="bothSides"/>
            <wp:docPr id="4" name="Picture 4" descr="C:\Users\Long\Desktop\logo Hoi cho Xua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Long\Desktop\logo Hoi cho Xu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860">
        <w:rPr>
          <w:rFonts w:ascii="Times New Roman" w:eastAsia="Times New Roman" w:hAnsi="Times New Roman"/>
          <w:b/>
          <w:sz w:val="32"/>
          <w:szCs w:val="32"/>
        </w:rPr>
        <w:t xml:space="preserve">HỘI CHỢ </w:t>
      </w:r>
      <w:r>
        <w:rPr>
          <w:rFonts w:ascii="Times New Roman" w:eastAsia="Times New Roman" w:hAnsi="Times New Roman"/>
          <w:b/>
          <w:sz w:val="32"/>
          <w:szCs w:val="32"/>
        </w:rPr>
        <w:t>XUÂN GIẢNG VÕ</w:t>
      </w:r>
    </w:p>
    <w:p w:rsidR="008B07A7" w:rsidRPr="00414EBC" w:rsidRDefault="007652C2" w:rsidP="00C61C5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414EBC">
        <w:rPr>
          <w:rFonts w:ascii="Times New Roman" w:eastAsia="Times New Roman" w:hAnsi="Times New Roman"/>
          <w:b/>
          <w:i/>
          <w:sz w:val="28"/>
          <w:szCs w:val="28"/>
        </w:rPr>
        <w:t>Từ</w:t>
      </w:r>
      <w:proofErr w:type="spellEnd"/>
      <w:r w:rsidRPr="00414EBC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i/>
          <w:sz w:val="28"/>
          <w:szCs w:val="28"/>
        </w:rPr>
        <w:t>ngày</w:t>
      </w:r>
      <w:proofErr w:type="spellEnd"/>
      <w:r w:rsidRPr="00414EBC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E50790">
        <w:rPr>
          <w:rFonts w:ascii="Times New Roman" w:eastAsia="Times New Roman" w:hAnsi="Times New Roman"/>
          <w:b/>
          <w:i/>
          <w:sz w:val="28"/>
          <w:szCs w:val="28"/>
        </w:rPr>
        <w:t>02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E50790">
        <w:rPr>
          <w:rFonts w:ascii="Times New Roman" w:eastAsia="Times New Roman" w:hAnsi="Times New Roman"/>
          <w:b/>
          <w:i/>
          <w:sz w:val="28"/>
          <w:szCs w:val="28"/>
        </w:rPr>
        <w:t>02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E50790">
        <w:rPr>
          <w:rFonts w:ascii="Times New Roman" w:eastAsia="Times New Roman" w:hAnsi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E50790">
        <w:rPr>
          <w:rFonts w:ascii="Times New Roman" w:eastAsia="Times New Roman" w:hAnsi="Times New Roman"/>
          <w:b/>
          <w:i/>
          <w:sz w:val="28"/>
          <w:szCs w:val="28"/>
        </w:rPr>
        <w:t xml:space="preserve">02 </w:t>
      </w:r>
      <w:proofErr w:type="spellStart"/>
      <w:r w:rsidR="00E50790">
        <w:rPr>
          <w:rFonts w:ascii="Times New Roman" w:eastAsia="Times New Roman" w:hAnsi="Times New Roman"/>
          <w:b/>
          <w:i/>
          <w:sz w:val="28"/>
          <w:szCs w:val="28"/>
        </w:rPr>
        <w:t>năm</w:t>
      </w:r>
      <w:proofErr w:type="spellEnd"/>
      <w:r w:rsidR="00E50790">
        <w:rPr>
          <w:rFonts w:ascii="Times New Roman" w:eastAsia="Times New Roman" w:hAnsi="Times New Roman"/>
          <w:b/>
          <w:i/>
          <w:sz w:val="28"/>
          <w:szCs w:val="28"/>
        </w:rPr>
        <w:t xml:space="preserve"> 2021</w:t>
      </w:r>
    </w:p>
    <w:p w:rsidR="008B07A7" w:rsidRPr="00414EBC" w:rsidRDefault="008B07A7" w:rsidP="008B07A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Trung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tâm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Triển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lãm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Quốc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tế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Hà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Nội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(I.C.E)</w:t>
      </w:r>
    </w:p>
    <w:p w:rsidR="008B07A7" w:rsidRPr="00414EBC" w:rsidRDefault="008B07A7" w:rsidP="008B07A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91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Trần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Hưng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Đạo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Quận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Hoàn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Kiếm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Hà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Nội</w:t>
      </w:r>
      <w:proofErr w:type="spellEnd"/>
    </w:p>
    <w:p w:rsidR="002627DB" w:rsidRPr="00263860" w:rsidRDefault="002627DB" w:rsidP="002627D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51435</wp:posOffset>
                </wp:positionV>
                <wp:extent cx="16002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7.75pt,4.05pt" to="363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" o:allowincell="f"/>
            </w:pict>
          </mc:Fallback>
        </mc:AlternateContent>
      </w:r>
    </w:p>
    <w:p w:rsidR="002627DB" w:rsidRPr="00263860" w:rsidRDefault="00523422" w:rsidP="002627DB">
      <w:pPr>
        <w:tabs>
          <w:tab w:val="left" w:leader="dot" w:pos="9356"/>
        </w:tabs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C2BA5" wp14:editId="7B932AFC">
                <wp:simplePos x="0" y="0"/>
                <wp:positionH relativeFrom="column">
                  <wp:posOffset>4994910</wp:posOffset>
                </wp:positionH>
                <wp:positionV relativeFrom="paragraph">
                  <wp:posOffset>193040</wp:posOffset>
                </wp:positionV>
                <wp:extent cx="1939290" cy="326390"/>
                <wp:effectExtent l="0" t="0" r="22860" b="16510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290" cy="3263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422" w:rsidRPr="008D6632" w:rsidRDefault="00523422" w:rsidP="00523422">
                            <w:pPr>
                              <w:pStyle w:val="Heading1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D6632">
                              <w:rPr>
                                <w:b w:val="0"/>
                                <w:sz w:val="24"/>
                                <w:szCs w:val="24"/>
                              </w:rPr>
                              <w:t>Đăng</w:t>
                            </w:r>
                            <w:proofErr w:type="spellEnd"/>
                            <w:r w:rsidRPr="008D6632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6632">
                              <w:rPr>
                                <w:b w:val="0"/>
                                <w:sz w:val="24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8D6632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6632">
                              <w:rPr>
                                <w:b w:val="0"/>
                                <w:sz w:val="24"/>
                                <w:szCs w:val="24"/>
                              </w:rPr>
                              <w:t>trước</w:t>
                            </w:r>
                            <w:proofErr w:type="spellEnd"/>
                            <w:r w:rsidRPr="008D6632">
                              <w:rPr>
                                <w:b w:val="0"/>
                                <w:sz w:val="24"/>
                                <w:szCs w:val="24"/>
                              </w:rPr>
                              <w:t>:</w:t>
                            </w:r>
                            <w:r w:rsidR="00E50790">
                              <w:rPr>
                                <w:sz w:val="24"/>
                                <w:szCs w:val="24"/>
                              </w:rPr>
                              <w:t xml:space="preserve"> 25/01/2021</w:t>
                            </w:r>
                          </w:p>
                          <w:p w:rsidR="00523422" w:rsidRPr="00231027" w:rsidRDefault="00523422" w:rsidP="005234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left:0;text-align:left;margin-left:393.3pt;margin-top:15.2pt;width:152.7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">
                <v:stroke dashstyle="1 1" endcap="round"/>
                <v:textbox>
                  <w:txbxContent>
                    <w:p w:rsidR="00523422" w:rsidRPr="008D6632" w:rsidRDefault="00523422" w:rsidP="00523422">
                      <w:pPr>
                        <w:pStyle w:val="Heading1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8D6632">
                        <w:rPr>
                          <w:b w:val="0"/>
                          <w:sz w:val="24"/>
                          <w:szCs w:val="24"/>
                        </w:rPr>
                        <w:t>Đăng</w:t>
                      </w:r>
                      <w:proofErr w:type="spellEnd"/>
                      <w:r w:rsidRPr="008D6632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6632">
                        <w:rPr>
                          <w:b w:val="0"/>
                          <w:sz w:val="24"/>
                          <w:szCs w:val="24"/>
                        </w:rPr>
                        <w:t>ký</w:t>
                      </w:r>
                      <w:proofErr w:type="spellEnd"/>
                      <w:r w:rsidRPr="008D6632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6632">
                        <w:rPr>
                          <w:b w:val="0"/>
                          <w:sz w:val="24"/>
                          <w:szCs w:val="24"/>
                        </w:rPr>
                        <w:t>trước</w:t>
                      </w:r>
                      <w:proofErr w:type="spellEnd"/>
                      <w:r w:rsidRPr="008D6632">
                        <w:rPr>
                          <w:b w:val="0"/>
                          <w:sz w:val="24"/>
                          <w:szCs w:val="24"/>
                        </w:rPr>
                        <w:t>:</w:t>
                      </w:r>
                      <w:r w:rsidR="00E50790">
                        <w:rPr>
                          <w:sz w:val="24"/>
                          <w:szCs w:val="24"/>
                        </w:rPr>
                        <w:t xml:space="preserve"> 25/01/2021</w:t>
                      </w:r>
                    </w:p>
                    <w:p w:rsidR="00523422" w:rsidRPr="00231027" w:rsidRDefault="00523422" w:rsidP="00523422"/>
                  </w:txbxContent>
                </v:textbox>
              </v:shape>
            </w:pict>
          </mc:Fallback>
        </mc:AlternateContent>
      </w:r>
      <w:r w:rsidR="00202C88"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ED5AB" wp14:editId="6277D4D0">
                <wp:simplePos x="0" y="0"/>
                <wp:positionH relativeFrom="column">
                  <wp:posOffset>17145</wp:posOffset>
                </wp:positionH>
                <wp:positionV relativeFrom="paragraph">
                  <wp:posOffset>180975</wp:posOffset>
                </wp:positionV>
                <wp:extent cx="866775" cy="304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C88" w:rsidRPr="00EA08A0" w:rsidRDefault="00202C88" w:rsidP="00202C8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08A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MẪU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.35pt;margin-top:14.25pt;width:68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" fillcolor="white [3201]" strokeweight=".5pt">
                <v:stroke dashstyle="1 1"/>
                <v:textbox>
                  <w:txbxContent>
                    <w:p w:rsidR="00202C88" w:rsidRPr="00EA08A0" w:rsidRDefault="00202C88" w:rsidP="00202C8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A08A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MẪU 2</w:t>
                      </w:r>
                    </w:p>
                  </w:txbxContent>
                </v:textbox>
              </v:shape>
            </w:pict>
          </mc:Fallback>
        </mc:AlternateContent>
      </w:r>
    </w:p>
    <w:p w:rsidR="002627DB" w:rsidRDefault="00523422" w:rsidP="00523422">
      <w:pPr>
        <w:tabs>
          <w:tab w:val="left" w:leader="dot" w:pos="9356"/>
        </w:tabs>
        <w:spacing w:after="0" w:line="240" w:lineRule="auto"/>
        <w:outlineLvl w:val="7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                      </w:t>
      </w:r>
      <w:r w:rsidR="002627DB" w:rsidRPr="00263860">
        <w:rPr>
          <w:rFonts w:ascii="Times New Roman" w:eastAsia="Times New Roman" w:hAnsi="Times New Roman"/>
          <w:b/>
          <w:iCs/>
          <w:sz w:val="28"/>
          <w:szCs w:val="28"/>
        </w:rPr>
        <w:t>BẢN ĐĂ</w:t>
      </w:r>
      <w:r w:rsidR="002627DB">
        <w:rPr>
          <w:rFonts w:ascii="Times New Roman" w:eastAsia="Times New Roman" w:hAnsi="Times New Roman"/>
          <w:b/>
          <w:iCs/>
          <w:sz w:val="28"/>
          <w:szCs w:val="28"/>
        </w:rPr>
        <w:t>NG KÝ THUÊ VẬT DỤNG</w:t>
      </w:r>
    </w:p>
    <w:p w:rsidR="002627DB" w:rsidRPr="00263860" w:rsidRDefault="002627DB" w:rsidP="002627DB">
      <w:pPr>
        <w:tabs>
          <w:tab w:val="left" w:leader="dot" w:pos="9356"/>
        </w:tabs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2627DB" w:rsidRPr="002627DB" w:rsidRDefault="002627DB" w:rsidP="002627DB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627DB">
        <w:rPr>
          <w:rFonts w:ascii="Times New Roman" w:hAnsi="Times New Roman"/>
          <w:sz w:val="24"/>
          <w:szCs w:val="24"/>
        </w:rPr>
        <w:t>Tên</w:t>
      </w:r>
      <w:proofErr w:type="spellEnd"/>
      <w:r w:rsidRPr="00262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7DB">
        <w:rPr>
          <w:rFonts w:ascii="Times New Roman" w:hAnsi="Times New Roman"/>
          <w:sz w:val="24"/>
          <w:szCs w:val="24"/>
        </w:rPr>
        <w:t>công</w:t>
      </w:r>
      <w:proofErr w:type="spellEnd"/>
      <w:r w:rsidRPr="002627D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627DB">
        <w:rPr>
          <w:rFonts w:ascii="Times New Roman" w:hAnsi="Times New Roman"/>
          <w:sz w:val="24"/>
          <w:szCs w:val="24"/>
        </w:rPr>
        <w:t>ty</w:t>
      </w:r>
      <w:proofErr w:type="spellEnd"/>
      <w:r w:rsidRPr="002627D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27DB">
        <w:rPr>
          <w:rFonts w:ascii="Times New Roman" w:hAnsi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</w:t>
      </w:r>
      <w:r w:rsidRPr="002627DB">
        <w:rPr>
          <w:rFonts w:ascii="Times New Roman" w:hAnsi="Times New Roman"/>
          <w:sz w:val="24"/>
          <w:szCs w:val="24"/>
        </w:rPr>
        <w:t xml:space="preserve">Gian </w:t>
      </w:r>
      <w:proofErr w:type="spellStart"/>
      <w:r w:rsidRPr="002627DB">
        <w:rPr>
          <w:rFonts w:ascii="Times New Roman" w:hAnsi="Times New Roman"/>
          <w:sz w:val="24"/>
          <w:szCs w:val="24"/>
        </w:rPr>
        <w:t>hàng</w:t>
      </w:r>
      <w:proofErr w:type="spellEnd"/>
      <w:r w:rsidRPr="002627DB">
        <w:rPr>
          <w:rFonts w:ascii="Times New Roman" w:hAnsi="Times New Roman"/>
          <w:sz w:val="24"/>
          <w:szCs w:val="24"/>
        </w:rPr>
        <w:t xml:space="preserve"> : ____________</w:t>
      </w:r>
    </w:p>
    <w:p w:rsidR="002627DB" w:rsidRPr="002627DB" w:rsidRDefault="002627DB" w:rsidP="002627DB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627DB">
        <w:rPr>
          <w:rFonts w:ascii="Times New Roman" w:hAnsi="Times New Roman"/>
          <w:sz w:val="24"/>
          <w:szCs w:val="24"/>
        </w:rPr>
        <w:t>Địa</w:t>
      </w:r>
      <w:proofErr w:type="spellEnd"/>
      <w:r w:rsidRPr="00262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7DB">
        <w:rPr>
          <w:rFonts w:ascii="Times New Roman" w:hAnsi="Times New Roman"/>
          <w:sz w:val="24"/>
          <w:szCs w:val="24"/>
        </w:rPr>
        <w:t>chỉ</w:t>
      </w:r>
      <w:proofErr w:type="spellEnd"/>
      <w:proofErr w:type="gramStart"/>
      <w:r w:rsidRPr="002627DB">
        <w:rPr>
          <w:rFonts w:ascii="Times New Roman" w:hAnsi="Times New Roman"/>
          <w:sz w:val="24"/>
          <w:szCs w:val="24"/>
        </w:rPr>
        <w:t>:_</w:t>
      </w:r>
      <w:proofErr w:type="gramEnd"/>
      <w:r w:rsidRPr="002627DB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proofErr w:type="spellStart"/>
      <w:r w:rsidRPr="002627DB">
        <w:rPr>
          <w:rFonts w:ascii="Times New Roman" w:hAnsi="Times New Roman"/>
          <w:sz w:val="24"/>
          <w:szCs w:val="24"/>
        </w:rPr>
        <w:t>Mã</w:t>
      </w:r>
      <w:proofErr w:type="spellEnd"/>
      <w:r w:rsidRPr="00262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7DB">
        <w:rPr>
          <w:rFonts w:ascii="Times New Roman" w:hAnsi="Times New Roman"/>
          <w:sz w:val="24"/>
          <w:szCs w:val="24"/>
        </w:rPr>
        <w:t>số</w:t>
      </w:r>
      <w:proofErr w:type="spellEnd"/>
      <w:r w:rsidRPr="00262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7DB">
        <w:rPr>
          <w:rFonts w:ascii="Times New Roman" w:hAnsi="Times New Roman"/>
          <w:sz w:val="24"/>
          <w:szCs w:val="24"/>
        </w:rPr>
        <w:t>thuế</w:t>
      </w:r>
      <w:proofErr w:type="spellEnd"/>
      <w:r w:rsidRPr="002627DB">
        <w:rPr>
          <w:rFonts w:ascii="Times New Roman" w:hAnsi="Times New Roman"/>
          <w:sz w:val="24"/>
          <w:szCs w:val="24"/>
        </w:rPr>
        <w:t>: __________________</w:t>
      </w:r>
    </w:p>
    <w:p w:rsidR="002627DB" w:rsidRPr="002627DB" w:rsidRDefault="002627DB" w:rsidP="002627DB">
      <w:p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2627DB">
        <w:rPr>
          <w:rFonts w:ascii="Times New Roman" w:hAnsi="Times New Roman"/>
          <w:sz w:val="24"/>
          <w:szCs w:val="24"/>
          <w:lang w:val="fr-FR"/>
        </w:rPr>
        <w:t>Tel:__________________________________ Fax: _____________________</w:t>
      </w:r>
    </w:p>
    <w:p w:rsidR="002627DB" w:rsidRPr="002627DB" w:rsidRDefault="002627DB" w:rsidP="002627DB">
      <w:p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2627DB">
        <w:rPr>
          <w:rFonts w:ascii="Times New Roman" w:hAnsi="Times New Roman"/>
          <w:sz w:val="24"/>
          <w:szCs w:val="24"/>
          <w:lang w:val="fr-FR"/>
        </w:rPr>
        <w:t>Người</w:t>
      </w:r>
      <w:proofErr w:type="spellEnd"/>
      <w:r w:rsidRPr="002627D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627DB">
        <w:rPr>
          <w:rFonts w:ascii="Times New Roman" w:hAnsi="Times New Roman"/>
          <w:sz w:val="24"/>
          <w:szCs w:val="24"/>
          <w:lang w:val="fr-FR"/>
        </w:rPr>
        <w:t>đại</w:t>
      </w:r>
      <w:proofErr w:type="spellEnd"/>
      <w:r w:rsidRPr="002627D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627DB">
        <w:rPr>
          <w:rFonts w:ascii="Times New Roman" w:hAnsi="Times New Roman"/>
          <w:sz w:val="24"/>
          <w:szCs w:val="24"/>
          <w:lang w:val="fr-FR"/>
        </w:rPr>
        <w:t>diện</w:t>
      </w:r>
      <w:proofErr w:type="spellEnd"/>
      <w:proofErr w:type="gramStart"/>
      <w:r w:rsidRPr="002627DB">
        <w:rPr>
          <w:rFonts w:ascii="Times New Roman" w:hAnsi="Times New Roman"/>
          <w:sz w:val="24"/>
          <w:szCs w:val="24"/>
          <w:lang w:val="fr-FR"/>
        </w:rPr>
        <w:t xml:space="preserve">: </w:t>
      </w:r>
      <w:r>
        <w:rPr>
          <w:rFonts w:ascii="Times New Roman" w:hAnsi="Times New Roman"/>
          <w:sz w:val="24"/>
          <w:szCs w:val="24"/>
          <w:lang w:val="fr-FR"/>
        </w:rPr>
        <w:t xml:space="preserve"> _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>____________________________Mobile: _________________</w:t>
      </w:r>
      <w:r w:rsidRPr="002627DB">
        <w:rPr>
          <w:rFonts w:ascii="Times New Roman" w:hAnsi="Times New Roman"/>
          <w:sz w:val="24"/>
          <w:szCs w:val="24"/>
          <w:lang w:val="fr-FR"/>
        </w:rPr>
        <w:t>Email: __________________</w:t>
      </w:r>
    </w:p>
    <w:p w:rsidR="00951A10" w:rsidRDefault="002627DB" w:rsidP="002627DB">
      <w:pPr>
        <w:spacing w:line="360" w:lineRule="auto"/>
        <w:rPr>
          <w:rFonts w:ascii="Times New Roman" w:hAnsi="Times New Roman"/>
          <w:i/>
          <w:sz w:val="24"/>
          <w:szCs w:val="24"/>
          <w:lang w:val="fr-FR"/>
        </w:rPr>
      </w:pPr>
      <w:proofErr w:type="spellStart"/>
      <w:r w:rsidRPr="002627DB">
        <w:rPr>
          <w:rFonts w:ascii="Times New Roman" w:hAnsi="Times New Roman"/>
          <w:sz w:val="24"/>
          <w:szCs w:val="24"/>
          <w:lang w:val="fr-FR"/>
        </w:rPr>
        <w:t>Ký</w:t>
      </w:r>
      <w:proofErr w:type="spellEnd"/>
      <w:r w:rsidRPr="002627D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627DB">
        <w:rPr>
          <w:rFonts w:ascii="Times New Roman" w:hAnsi="Times New Roman"/>
          <w:sz w:val="24"/>
          <w:szCs w:val="24"/>
          <w:lang w:val="fr-FR"/>
        </w:rPr>
        <w:t>và</w:t>
      </w:r>
      <w:proofErr w:type="spellEnd"/>
      <w:r w:rsidRPr="002627D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627DB">
        <w:rPr>
          <w:rFonts w:ascii="Times New Roman" w:hAnsi="Times New Roman"/>
          <w:sz w:val="24"/>
          <w:szCs w:val="24"/>
          <w:lang w:val="fr-FR"/>
        </w:rPr>
        <w:t>ghi</w:t>
      </w:r>
      <w:proofErr w:type="spellEnd"/>
      <w:r w:rsidRPr="002627D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627DB">
        <w:rPr>
          <w:rFonts w:ascii="Times New Roman" w:hAnsi="Times New Roman"/>
          <w:sz w:val="24"/>
          <w:szCs w:val="24"/>
          <w:lang w:val="fr-FR"/>
        </w:rPr>
        <w:t>rõ</w:t>
      </w:r>
      <w:proofErr w:type="spellEnd"/>
      <w:r w:rsidRPr="002627D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627DB">
        <w:rPr>
          <w:rFonts w:ascii="Times New Roman" w:hAnsi="Times New Roman"/>
          <w:sz w:val="24"/>
          <w:szCs w:val="24"/>
          <w:lang w:val="fr-FR"/>
        </w:rPr>
        <w:t>họ</w:t>
      </w:r>
      <w:proofErr w:type="spellEnd"/>
      <w:r w:rsidRPr="002627D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627DB">
        <w:rPr>
          <w:rFonts w:ascii="Times New Roman" w:hAnsi="Times New Roman"/>
          <w:sz w:val="24"/>
          <w:szCs w:val="24"/>
          <w:lang w:val="fr-FR"/>
        </w:rPr>
        <w:t>tên</w:t>
      </w:r>
      <w:proofErr w:type="spellEnd"/>
      <w:r w:rsidRPr="002627DB">
        <w:rPr>
          <w:rFonts w:ascii="Times New Roman" w:hAnsi="Times New Roman"/>
          <w:sz w:val="24"/>
          <w:szCs w:val="24"/>
          <w:lang w:val="fr-FR"/>
        </w:rPr>
        <w:t>:_________________________________________</w:t>
      </w:r>
      <w:proofErr w:type="spellStart"/>
      <w:r w:rsidRPr="002627DB">
        <w:rPr>
          <w:rFonts w:ascii="Times New Roman" w:hAnsi="Times New Roman"/>
          <w:sz w:val="24"/>
          <w:szCs w:val="24"/>
          <w:lang w:val="fr-FR"/>
        </w:rPr>
        <w:t>Ngày</w:t>
      </w:r>
      <w:proofErr w:type="spellEnd"/>
      <w:r w:rsidR="00951A10">
        <w:rPr>
          <w:rFonts w:ascii="Times New Roman" w:hAnsi="Times New Roman"/>
          <w:i/>
          <w:sz w:val="24"/>
          <w:szCs w:val="24"/>
          <w:lang w:val="fr-FR"/>
        </w:rPr>
        <w:t>:          /            /  20</w:t>
      </w:r>
    </w:p>
    <w:tbl>
      <w:tblPr>
        <w:tblW w:w="10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4975"/>
        <w:gridCol w:w="1646"/>
        <w:gridCol w:w="1256"/>
        <w:gridCol w:w="1467"/>
      </w:tblGrid>
      <w:tr w:rsidR="00951A10" w:rsidRPr="00951A10" w:rsidTr="00EA7139">
        <w:trPr>
          <w:trHeight w:val="245"/>
          <w:jc w:val="center"/>
        </w:trPr>
        <w:tc>
          <w:tcPr>
            <w:tcW w:w="1274" w:type="dxa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4975" w:type="dxa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Thiết</w:t>
            </w:r>
            <w:proofErr w:type="spellEnd"/>
            <w:r w:rsidRPr="00951A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bị</w:t>
            </w:r>
            <w:proofErr w:type="spellEnd"/>
          </w:p>
        </w:tc>
        <w:tc>
          <w:tcPr>
            <w:tcW w:w="1646" w:type="dxa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Đơn</w:t>
            </w:r>
            <w:proofErr w:type="spellEnd"/>
            <w:r w:rsidRPr="00951A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giá</w:t>
            </w:r>
            <w:proofErr w:type="spellEnd"/>
            <w:r w:rsidRPr="00951A10">
              <w:rPr>
                <w:rFonts w:ascii="Times New Roman" w:hAnsi="Times New Roman"/>
                <w:b/>
                <w:sz w:val="24"/>
                <w:szCs w:val="24"/>
              </w:rPr>
              <w:t xml:space="preserve"> (VND)</w:t>
            </w:r>
          </w:p>
        </w:tc>
        <w:tc>
          <w:tcPr>
            <w:tcW w:w="1256" w:type="dxa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951A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467" w:type="dxa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Thành</w:t>
            </w:r>
            <w:proofErr w:type="spellEnd"/>
            <w:r w:rsidRPr="00951A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tiền</w:t>
            </w:r>
            <w:proofErr w:type="spellEnd"/>
          </w:p>
        </w:tc>
      </w:tr>
      <w:tr w:rsidR="00951A10" w:rsidRPr="00951A10" w:rsidTr="00EA7139">
        <w:trPr>
          <w:trHeight w:val="245"/>
          <w:jc w:val="center"/>
        </w:trPr>
        <w:tc>
          <w:tcPr>
            <w:tcW w:w="1274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RC</w:t>
            </w:r>
          </w:p>
        </w:tc>
        <w:tc>
          <w:tcPr>
            <w:tcW w:w="4975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Quầy</w:t>
            </w:r>
            <w:proofErr w:type="spellEnd"/>
            <w:r w:rsidRPr="0095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  <w:r w:rsidRPr="0095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tân</w:t>
            </w:r>
            <w:proofErr w:type="spellEnd"/>
          </w:p>
        </w:tc>
        <w:tc>
          <w:tcPr>
            <w:tcW w:w="164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A10">
              <w:rPr>
                <w:rFonts w:ascii="Times New Roman" w:hAnsi="Times New Roman"/>
                <w:sz w:val="24"/>
                <w:szCs w:val="24"/>
              </w:rPr>
              <w:t>760.000</w:t>
            </w:r>
          </w:p>
        </w:tc>
        <w:tc>
          <w:tcPr>
            <w:tcW w:w="125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A10" w:rsidRPr="00951A10" w:rsidTr="00EA7139">
        <w:trPr>
          <w:trHeight w:val="261"/>
          <w:jc w:val="center"/>
        </w:trPr>
        <w:tc>
          <w:tcPr>
            <w:tcW w:w="1274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IC</w:t>
            </w:r>
          </w:p>
        </w:tc>
        <w:tc>
          <w:tcPr>
            <w:tcW w:w="4975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Bàn</w:t>
            </w:r>
            <w:proofErr w:type="spellEnd"/>
            <w:r w:rsidRPr="0095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951A10">
              <w:rPr>
                <w:rFonts w:ascii="Times New Roman" w:hAnsi="Times New Roman"/>
                <w:sz w:val="24"/>
                <w:szCs w:val="24"/>
              </w:rPr>
              <w:t xml:space="preserve"> tin (1000L x 500W x 750H mm)</w:t>
            </w:r>
          </w:p>
        </w:tc>
        <w:tc>
          <w:tcPr>
            <w:tcW w:w="164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A10">
              <w:rPr>
                <w:rFonts w:ascii="Times New Roman" w:hAnsi="Times New Roman"/>
                <w:sz w:val="24"/>
                <w:szCs w:val="24"/>
              </w:rPr>
              <w:t>330.000</w:t>
            </w:r>
          </w:p>
        </w:tc>
        <w:tc>
          <w:tcPr>
            <w:tcW w:w="125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A10" w:rsidRPr="00951A10" w:rsidTr="00EA7139">
        <w:trPr>
          <w:trHeight w:val="261"/>
          <w:jc w:val="center"/>
        </w:trPr>
        <w:tc>
          <w:tcPr>
            <w:tcW w:w="1274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LC</w:t>
            </w:r>
          </w:p>
        </w:tc>
        <w:tc>
          <w:tcPr>
            <w:tcW w:w="4975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Tủ</w:t>
            </w:r>
            <w:proofErr w:type="spellEnd"/>
            <w:r w:rsidRPr="0095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95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khoá</w:t>
            </w:r>
            <w:proofErr w:type="spellEnd"/>
            <w:r w:rsidRPr="00951A10">
              <w:rPr>
                <w:rFonts w:ascii="Times New Roman" w:hAnsi="Times New Roman"/>
                <w:sz w:val="24"/>
                <w:szCs w:val="24"/>
              </w:rPr>
              <w:t xml:space="preserve"> (1000L x 500W x 750H mm)</w:t>
            </w:r>
          </w:p>
        </w:tc>
        <w:tc>
          <w:tcPr>
            <w:tcW w:w="164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A10">
              <w:rPr>
                <w:rFonts w:ascii="Times New Roman" w:hAnsi="Times New Roman"/>
                <w:sz w:val="24"/>
                <w:szCs w:val="24"/>
              </w:rPr>
              <w:t>460.000</w:t>
            </w:r>
          </w:p>
        </w:tc>
        <w:tc>
          <w:tcPr>
            <w:tcW w:w="125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A10" w:rsidRPr="00951A10" w:rsidTr="00EA7139">
        <w:trPr>
          <w:trHeight w:val="261"/>
          <w:jc w:val="center"/>
        </w:trPr>
        <w:tc>
          <w:tcPr>
            <w:tcW w:w="1274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ST – 01</w:t>
            </w:r>
          </w:p>
        </w:tc>
        <w:tc>
          <w:tcPr>
            <w:tcW w:w="4975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Bàn</w:t>
            </w:r>
            <w:proofErr w:type="spellEnd"/>
            <w:r w:rsidRPr="0095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vuông</w:t>
            </w:r>
            <w:proofErr w:type="spellEnd"/>
            <w:r w:rsidRPr="00951A10">
              <w:rPr>
                <w:rFonts w:ascii="Times New Roman" w:hAnsi="Times New Roman"/>
                <w:sz w:val="24"/>
                <w:szCs w:val="24"/>
              </w:rPr>
              <w:t xml:space="preserve"> (740L x 740W x 720H mm)</w:t>
            </w:r>
          </w:p>
        </w:tc>
        <w:tc>
          <w:tcPr>
            <w:tcW w:w="164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A10">
              <w:rPr>
                <w:rFonts w:ascii="Times New Roman" w:hAnsi="Times New Roman"/>
                <w:sz w:val="24"/>
                <w:szCs w:val="24"/>
              </w:rPr>
              <w:t>330.000</w:t>
            </w:r>
          </w:p>
        </w:tc>
        <w:tc>
          <w:tcPr>
            <w:tcW w:w="125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A10" w:rsidRPr="00951A10" w:rsidTr="00EA7139">
        <w:trPr>
          <w:trHeight w:val="261"/>
          <w:jc w:val="center"/>
        </w:trPr>
        <w:tc>
          <w:tcPr>
            <w:tcW w:w="1274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ST – 02</w:t>
            </w:r>
          </w:p>
        </w:tc>
        <w:tc>
          <w:tcPr>
            <w:tcW w:w="4975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Bàn</w:t>
            </w:r>
            <w:proofErr w:type="spellEnd"/>
            <w:r w:rsidRPr="0095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vuông</w:t>
            </w:r>
            <w:proofErr w:type="spellEnd"/>
            <w:r w:rsidRPr="00951A10">
              <w:rPr>
                <w:rFonts w:ascii="Times New Roman" w:hAnsi="Times New Roman"/>
                <w:sz w:val="24"/>
                <w:szCs w:val="24"/>
              </w:rPr>
              <w:t xml:space="preserve"> (650L x 650W x 760H mm)</w:t>
            </w:r>
          </w:p>
        </w:tc>
        <w:tc>
          <w:tcPr>
            <w:tcW w:w="164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A10">
              <w:rPr>
                <w:rFonts w:ascii="Times New Roman" w:hAnsi="Times New Roman"/>
                <w:sz w:val="24"/>
                <w:szCs w:val="24"/>
              </w:rPr>
              <w:t>390.000</w:t>
            </w:r>
          </w:p>
        </w:tc>
        <w:tc>
          <w:tcPr>
            <w:tcW w:w="125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A10" w:rsidRPr="00951A10" w:rsidTr="00EA7139">
        <w:trPr>
          <w:trHeight w:val="261"/>
          <w:jc w:val="center"/>
        </w:trPr>
        <w:tc>
          <w:tcPr>
            <w:tcW w:w="1274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RT</w:t>
            </w:r>
          </w:p>
        </w:tc>
        <w:tc>
          <w:tcPr>
            <w:tcW w:w="4975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Bàn</w:t>
            </w:r>
            <w:proofErr w:type="spellEnd"/>
            <w:r w:rsidRPr="0095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tròn</w:t>
            </w:r>
            <w:proofErr w:type="spellEnd"/>
          </w:p>
        </w:tc>
        <w:tc>
          <w:tcPr>
            <w:tcW w:w="164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A10">
              <w:rPr>
                <w:rFonts w:ascii="Times New Roman" w:hAnsi="Times New Roman"/>
                <w:sz w:val="24"/>
                <w:szCs w:val="24"/>
              </w:rPr>
              <w:t>330.000</w:t>
            </w:r>
          </w:p>
        </w:tc>
        <w:tc>
          <w:tcPr>
            <w:tcW w:w="125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A10" w:rsidRPr="00951A10" w:rsidTr="00EA7139">
        <w:trPr>
          <w:trHeight w:val="261"/>
          <w:jc w:val="center"/>
        </w:trPr>
        <w:tc>
          <w:tcPr>
            <w:tcW w:w="1274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G-RT</w:t>
            </w:r>
          </w:p>
        </w:tc>
        <w:tc>
          <w:tcPr>
            <w:tcW w:w="4975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Bàn</w:t>
            </w:r>
            <w:proofErr w:type="spellEnd"/>
            <w:r w:rsidRPr="0095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kính</w:t>
            </w:r>
            <w:proofErr w:type="spellEnd"/>
            <w:r w:rsidRPr="0095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tròn</w:t>
            </w:r>
            <w:proofErr w:type="spellEnd"/>
          </w:p>
        </w:tc>
        <w:tc>
          <w:tcPr>
            <w:tcW w:w="164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A10">
              <w:rPr>
                <w:rFonts w:ascii="Times New Roman" w:hAnsi="Times New Roman"/>
                <w:sz w:val="24"/>
                <w:szCs w:val="24"/>
              </w:rPr>
              <w:t>390.000</w:t>
            </w:r>
          </w:p>
        </w:tc>
        <w:tc>
          <w:tcPr>
            <w:tcW w:w="125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A10" w:rsidRPr="00951A10" w:rsidTr="00EA7139">
        <w:trPr>
          <w:trHeight w:val="261"/>
          <w:jc w:val="center"/>
        </w:trPr>
        <w:tc>
          <w:tcPr>
            <w:tcW w:w="1274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DPC -01</w:t>
            </w:r>
          </w:p>
        </w:tc>
        <w:tc>
          <w:tcPr>
            <w:tcW w:w="4975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51A10">
              <w:rPr>
                <w:rFonts w:ascii="Times New Roman" w:hAnsi="Times New Roman"/>
                <w:sz w:val="24"/>
                <w:szCs w:val="24"/>
                <w:lang w:val="pl-PL"/>
              </w:rPr>
              <w:t>Bục trưng bày (500L x 500W x 500H mm)</w:t>
            </w:r>
          </w:p>
        </w:tc>
        <w:tc>
          <w:tcPr>
            <w:tcW w:w="164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A10">
              <w:rPr>
                <w:rFonts w:ascii="Times New Roman" w:hAnsi="Times New Roman"/>
                <w:sz w:val="24"/>
                <w:szCs w:val="24"/>
              </w:rPr>
              <w:t>240.000</w:t>
            </w:r>
          </w:p>
        </w:tc>
        <w:tc>
          <w:tcPr>
            <w:tcW w:w="125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A10" w:rsidRPr="00951A10" w:rsidTr="00EA7139">
        <w:trPr>
          <w:trHeight w:val="261"/>
          <w:jc w:val="center"/>
        </w:trPr>
        <w:tc>
          <w:tcPr>
            <w:tcW w:w="1274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DPC -02</w:t>
            </w:r>
          </w:p>
        </w:tc>
        <w:tc>
          <w:tcPr>
            <w:tcW w:w="4975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51A10">
              <w:rPr>
                <w:rFonts w:ascii="Times New Roman" w:hAnsi="Times New Roman"/>
                <w:sz w:val="24"/>
                <w:szCs w:val="24"/>
                <w:lang w:val="pl-PL"/>
              </w:rPr>
              <w:t>Bục trưng bày (500L x 500W x 1000H mm)</w:t>
            </w:r>
          </w:p>
        </w:tc>
        <w:tc>
          <w:tcPr>
            <w:tcW w:w="164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A10">
              <w:rPr>
                <w:rFonts w:ascii="Times New Roman" w:hAnsi="Times New Roman"/>
                <w:sz w:val="24"/>
                <w:szCs w:val="24"/>
              </w:rPr>
              <w:t>340.000</w:t>
            </w:r>
          </w:p>
        </w:tc>
        <w:tc>
          <w:tcPr>
            <w:tcW w:w="125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A10" w:rsidRPr="00951A10" w:rsidTr="00EA7139">
        <w:trPr>
          <w:trHeight w:val="261"/>
          <w:jc w:val="center"/>
        </w:trPr>
        <w:tc>
          <w:tcPr>
            <w:tcW w:w="1274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DPC -03</w:t>
            </w:r>
          </w:p>
        </w:tc>
        <w:tc>
          <w:tcPr>
            <w:tcW w:w="4975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Bục</w:t>
            </w:r>
            <w:proofErr w:type="spellEnd"/>
            <w:r w:rsidRPr="0095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cong</w:t>
            </w:r>
            <w:proofErr w:type="spellEnd"/>
            <w:r w:rsidRPr="0095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trưng</w:t>
            </w:r>
            <w:proofErr w:type="spellEnd"/>
            <w:r w:rsidRPr="0095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bày</w:t>
            </w:r>
            <w:proofErr w:type="spellEnd"/>
            <w:r w:rsidRPr="00951A10">
              <w:rPr>
                <w:rFonts w:ascii="Times New Roman" w:hAnsi="Times New Roman"/>
                <w:sz w:val="24"/>
                <w:szCs w:val="24"/>
              </w:rPr>
              <w:t xml:space="preserve"> (1000L x 500W x 1000H)</w:t>
            </w:r>
          </w:p>
        </w:tc>
        <w:tc>
          <w:tcPr>
            <w:tcW w:w="164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A10">
              <w:rPr>
                <w:rFonts w:ascii="Times New Roman" w:hAnsi="Times New Roman"/>
                <w:sz w:val="24"/>
                <w:szCs w:val="24"/>
              </w:rPr>
              <w:t>750.000</w:t>
            </w:r>
          </w:p>
        </w:tc>
        <w:tc>
          <w:tcPr>
            <w:tcW w:w="125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A10" w:rsidRPr="00951A10" w:rsidTr="00EA7139">
        <w:trPr>
          <w:trHeight w:val="245"/>
          <w:jc w:val="center"/>
        </w:trPr>
        <w:tc>
          <w:tcPr>
            <w:tcW w:w="1274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DPS –01</w:t>
            </w:r>
          </w:p>
        </w:tc>
        <w:tc>
          <w:tcPr>
            <w:tcW w:w="4975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51A10">
              <w:rPr>
                <w:rFonts w:ascii="Times New Roman" w:hAnsi="Times New Roman"/>
                <w:sz w:val="24"/>
                <w:szCs w:val="24"/>
                <w:lang w:val="pl-PL"/>
              </w:rPr>
              <w:t>Tủ trưng bày (1000L x 500W x 1000H mm)</w:t>
            </w:r>
          </w:p>
        </w:tc>
        <w:tc>
          <w:tcPr>
            <w:tcW w:w="164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A10">
              <w:rPr>
                <w:rFonts w:ascii="Times New Roman" w:hAnsi="Times New Roman"/>
                <w:sz w:val="24"/>
                <w:szCs w:val="24"/>
              </w:rPr>
              <w:t>980.000</w:t>
            </w:r>
          </w:p>
        </w:tc>
        <w:tc>
          <w:tcPr>
            <w:tcW w:w="125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A10" w:rsidRPr="00951A10" w:rsidTr="00EA7139">
        <w:trPr>
          <w:trHeight w:val="261"/>
          <w:jc w:val="center"/>
        </w:trPr>
        <w:tc>
          <w:tcPr>
            <w:tcW w:w="1274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DPS -02</w:t>
            </w:r>
          </w:p>
        </w:tc>
        <w:tc>
          <w:tcPr>
            <w:tcW w:w="4975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51A10">
              <w:rPr>
                <w:rFonts w:ascii="Times New Roman" w:hAnsi="Times New Roman"/>
                <w:sz w:val="24"/>
                <w:szCs w:val="24"/>
                <w:lang w:val="pl-PL"/>
              </w:rPr>
              <w:t>Tủ trưng bày (1000L x 500W x 2000H mm)</w:t>
            </w:r>
          </w:p>
        </w:tc>
        <w:tc>
          <w:tcPr>
            <w:tcW w:w="164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A10">
              <w:rPr>
                <w:rFonts w:ascii="Times New Roman" w:hAnsi="Times New Roman"/>
                <w:sz w:val="24"/>
                <w:szCs w:val="24"/>
              </w:rPr>
              <w:t>1.350.000</w:t>
            </w:r>
          </w:p>
        </w:tc>
        <w:tc>
          <w:tcPr>
            <w:tcW w:w="125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A10" w:rsidRPr="00951A10" w:rsidTr="00EA7139">
        <w:trPr>
          <w:trHeight w:val="245"/>
          <w:jc w:val="center"/>
        </w:trPr>
        <w:tc>
          <w:tcPr>
            <w:tcW w:w="1274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DPS -03</w:t>
            </w:r>
          </w:p>
        </w:tc>
        <w:tc>
          <w:tcPr>
            <w:tcW w:w="4975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51A10">
              <w:rPr>
                <w:rFonts w:ascii="Times New Roman" w:hAnsi="Times New Roman"/>
                <w:sz w:val="24"/>
                <w:szCs w:val="24"/>
                <w:lang w:val="pl-PL"/>
              </w:rPr>
              <w:t>Tủ trưng bày (500L x 500W x 1000H mm)</w:t>
            </w:r>
          </w:p>
        </w:tc>
        <w:tc>
          <w:tcPr>
            <w:tcW w:w="164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A10">
              <w:rPr>
                <w:rFonts w:ascii="Times New Roman" w:hAnsi="Times New Roman"/>
                <w:sz w:val="24"/>
                <w:szCs w:val="24"/>
              </w:rPr>
              <w:t>700.000</w:t>
            </w:r>
          </w:p>
        </w:tc>
        <w:tc>
          <w:tcPr>
            <w:tcW w:w="125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A10" w:rsidRPr="00951A10" w:rsidTr="00EA7139">
        <w:trPr>
          <w:trHeight w:val="245"/>
          <w:jc w:val="center"/>
        </w:trPr>
        <w:tc>
          <w:tcPr>
            <w:tcW w:w="1274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DPS -04</w:t>
            </w:r>
          </w:p>
        </w:tc>
        <w:tc>
          <w:tcPr>
            <w:tcW w:w="4975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51A10">
              <w:rPr>
                <w:rFonts w:ascii="Times New Roman" w:hAnsi="Times New Roman"/>
                <w:sz w:val="24"/>
                <w:szCs w:val="24"/>
                <w:lang w:val="pl-PL"/>
              </w:rPr>
              <w:t>Tủ trưng bày (500L x 500W x 2000H mm)</w:t>
            </w:r>
          </w:p>
        </w:tc>
        <w:tc>
          <w:tcPr>
            <w:tcW w:w="164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A10">
              <w:rPr>
                <w:rFonts w:ascii="Times New Roman" w:hAnsi="Times New Roman"/>
                <w:sz w:val="24"/>
                <w:szCs w:val="24"/>
              </w:rPr>
              <w:t>1.000.000</w:t>
            </w:r>
          </w:p>
        </w:tc>
        <w:tc>
          <w:tcPr>
            <w:tcW w:w="125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A10" w:rsidRPr="00951A10" w:rsidTr="00EA7139">
        <w:trPr>
          <w:trHeight w:val="245"/>
          <w:jc w:val="center"/>
        </w:trPr>
        <w:tc>
          <w:tcPr>
            <w:tcW w:w="1274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DPS- 4S</w:t>
            </w:r>
          </w:p>
        </w:tc>
        <w:tc>
          <w:tcPr>
            <w:tcW w:w="4975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Tủ</w:t>
            </w:r>
            <w:proofErr w:type="spellEnd"/>
            <w:r w:rsidRPr="0095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kính</w:t>
            </w:r>
            <w:proofErr w:type="spellEnd"/>
            <w:r w:rsidRPr="00951A10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mặt</w:t>
            </w:r>
            <w:proofErr w:type="spellEnd"/>
            <w:r w:rsidRPr="00951A10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tầng</w:t>
            </w:r>
            <w:proofErr w:type="spellEnd"/>
          </w:p>
        </w:tc>
        <w:tc>
          <w:tcPr>
            <w:tcW w:w="164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A10">
              <w:rPr>
                <w:rFonts w:ascii="Times New Roman" w:hAnsi="Times New Roman"/>
                <w:sz w:val="24"/>
                <w:szCs w:val="24"/>
              </w:rPr>
              <w:t>1.000.000</w:t>
            </w:r>
          </w:p>
        </w:tc>
        <w:tc>
          <w:tcPr>
            <w:tcW w:w="125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A10" w:rsidRPr="00951A10" w:rsidTr="00EA7139">
        <w:trPr>
          <w:trHeight w:val="245"/>
          <w:jc w:val="center"/>
        </w:trPr>
        <w:tc>
          <w:tcPr>
            <w:tcW w:w="1274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DPS- 3L</w:t>
            </w:r>
          </w:p>
        </w:tc>
        <w:tc>
          <w:tcPr>
            <w:tcW w:w="4975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51A10">
              <w:rPr>
                <w:rFonts w:ascii="Times New Roman" w:hAnsi="Times New Roman"/>
                <w:sz w:val="24"/>
                <w:szCs w:val="24"/>
                <w:lang w:val="pl-PL"/>
              </w:rPr>
              <w:t>Tủ kính 3 tầng (1150L x 350W x 1060H mm)</w:t>
            </w:r>
          </w:p>
        </w:tc>
        <w:tc>
          <w:tcPr>
            <w:tcW w:w="164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A10">
              <w:rPr>
                <w:rFonts w:ascii="Times New Roman" w:hAnsi="Times New Roman"/>
                <w:sz w:val="24"/>
                <w:szCs w:val="24"/>
              </w:rPr>
              <w:t>750.000</w:t>
            </w:r>
          </w:p>
        </w:tc>
        <w:tc>
          <w:tcPr>
            <w:tcW w:w="125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A10" w:rsidRPr="00951A10" w:rsidTr="00EA7139">
        <w:trPr>
          <w:trHeight w:val="261"/>
          <w:jc w:val="center"/>
        </w:trPr>
        <w:tc>
          <w:tcPr>
            <w:tcW w:w="1274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F12</w:t>
            </w:r>
          </w:p>
        </w:tc>
        <w:tc>
          <w:tcPr>
            <w:tcW w:w="4975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Ghế</w:t>
            </w:r>
            <w:proofErr w:type="spellEnd"/>
            <w:r w:rsidRPr="0095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tựa</w:t>
            </w:r>
            <w:proofErr w:type="spellEnd"/>
            <w:r w:rsidRPr="0095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chân</w:t>
            </w:r>
            <w:proofErr w:type="spellEnd"/>
            <w:r w:rsidRPr="0095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inox</w:t>
            </w:r>
            <w:proofErr w:type="spellEnd"/>
          </w:p>
        </w:tc>
        <w:tc>
          <w:tcPr>
            <w:tcW w:w="164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A10">
              <w:rPr>
                <w:rFonts w:ascii="Times New Roman" w:hAnsi="Times New Roman"/>
                <w:sz w:val="24"/>
                <w:szCs w:val="24"/>
              </w:rPr>
              <w:t>140.000</w:t>
            </w:r>
          </w:p>
        </w:tc>
        <w:tc>
          <w:tcPr>
            <w:tcW w:w="125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A10" w:rsidRPr="00951A10" w:rsidTr="00EA7139">
        <w:trPr>
          <w:trHeight w:val="245"/>
          <w:jc w:val="center"/>
        </w:trPr>
        <w:tc>
          <w:tcPr>
            <w:tcW w:w="1274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F13</w:t>
            </w:r>
          </w:p>
        </w:tc>
        <w:tc>
          <w:tcPr>
            <w:tcW w:w="4975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51A10">
              <w:rPr>
                <w:rFonts w:ascii="Times New Roman" w:hAnsi="Times New Roman"/>
                <w:sz w:val="24"/>
                <w:szCs w:val="24"/>
                <w:lang w:val="pt-BR"/>
              </w:rPr>
              <w:t>Ghế  da tựa có tay</w:t>
            </w:r>
          </w:p>
        </w:tc>
        <w:tc>
          <w:tcPr>
            <w:tcW w:w="164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A10">
              <w:rPr>
                <w:rFonts w:ascii="Times New Roman" w:hAnsi="Times New Roman"/>
                <w:sz w:val="24"/>
                <w:szCs w:val="24"/>
              </w:rPr>
              <w:t>350.000</w:t>
            </w:r>
          </w:p>
        </w:tc>
        <w:tc>
          <w:tcPr>
            <w:tcW w:w="125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A10" w:rsidRPr="00951A10" w:rsidTr="00EA7139">
        <w:trPr>
          <w:trHeight w:val="261"/>
          <w:jc w:val="center"/>
        </w:trPr>
        <w:tc>
          <w:tcPr>
            <w:tcW w:w="1274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F14</w:t>
            </w:r>
          </w:p>
        </w:tc>
        <w:tc>
          <w:tcPr>
            <w:tcW w:w="4975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1A10">
              <w:rPr>
                <w:rFonts w:ascii="Times New Roman" w:hAnsi="Times New Roman"/>
                <w:bCs/>
                <w:sz w:val="24"/>
                <w:szCs w:val="24"/>
              </w:rPr>
              <w:t>Ghế</w:t>
            </w:r>
            <w:proofErr w:type="spellEnd"/>
            <w:r w:rsidRPr="00951A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bCs/>
                <w:sz w:val="24"/>
                <w:szCs w:val="24"/>
              </w:rPr>
              <w:t>quầy</w:t>
            </w:r>
            <w:proofErr w:type="spellEnd"/>
            <w:r w:rsidRPr="00951A10">
              <w:rPr>
                <w:rFonts w:ascii="Times New Roman" w:hAnsi="Times New Roman"/>
                <w:bCs/>
                <w:sz w:val="24"/>
                <w:szCs w:val="24"/>
              </w:rPr>
              <w:t xml:space="preserve"> bar</w:t>
            </w:r>
          </w:p>
        </w:tc>
        <w:tc>
          <w:tcPr>
            <w:tcW w:w="164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A10">
              <w:rPr>
                <w:rFonts w:ascii="Times New Roman" w:hAnsi="Times New Roman"/>
                <w:sz w:val="24"/>
                <w:szCs w:val="24"/>
              </w:rPr>
              <w:t>250.000</w:t>
            </w:r>
          </w:p>
        </w:tc>
        <w:tc>
          <w:tcPr>
            <w:tcW w:w="125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A10" w:rsidRPr="00951A10" w:rsidTr="00EA7139">
        <w:trPr>
          <w:trHeight w:val="261"/>
          <w:jc w:val="center"/>
        </w:trPr>
        <w:tc>
          <w:tcPr>
            <w:tcW w:w="1274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F15</w:t>
            </w:r>
          </w:p>
        </w:tc>
        <w:tc>
          <w:tcPr>
            <w:tcW w:w="4975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1A10">
              <w:rPr>
                <w:rFonts w:ascii="Times New Roman" w:hAnsi="Times New Roman"/>
                <w:bCs/>
                <w:sz w:val="24"/>
                <w:szCs w:val="24"/>
              </w:rPr>
              <w:t>Ghế</w:t>
            </w:r>
            <w:proofErr w:type="spellEnd"/>
            <w:r w:rsidRPr="00951A10">
              <w:rPr>
                <w:rFonts w:ascii="Times New Roman" w:hAnsi="Times New Roman"/>
                <w:bCs/>
                <w:sz w:val="24"/>
                <w:szCs w:val="24"/>
              </w:rPr>
              <w:t xml:space="preserve"> Sofa</w:t>
            </w:r>
          </w:p>
        </w:tc>
        <w:tc>
          <w:tcPr>
            <w:tcW w:w="164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A10">
              <w:rPr>
                <w:rFonts w:ascii="Times New Roman" w:hAnsi="Times New Roman"/>
                <w:sz w:val="24"/>
                <w:szCs w:val="24"/>
              </w:rPr>
              <w:t>500.000</w:t>
            </w:r>
          </w:p>
        </w:tc>
        <w:tc>
          <w:tcPr>
            <w:tcW w:w="125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A10" w:rsidRPr="00951A10" w:rsidTr="00EA7139">
        <w:trPr>
          <w:trHeight w:val="245"/>
          <w:jc w:val="center"/>
        </w:trPr>
        <w:tc>
          <w:tcPr>
            <w:tcW w:w="1274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F16</w:t>
            </w:r>
          </w:p>
        </w:tc>
        <w:tc>
          <w:tcPr>
            <w:tcW w:w="4975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 w:rsidRPr="0095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nghiêng</w:t>
            </w:r>
            <w:proofErr w:type="spellEnd"/>
            <w:r w:rsidRPr="0095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hoặc</w:t>
            </w:r>
            <w:proofErr w:type="spellEnd"/>
            <w:r w:rsidRPr="0095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thẳng</w:t>
            </w:r>
            <w:proofErr w:type="spellEnd"/>
            <w:r w:rsidRPr="00951A10">
              <w:rPr>
                <w:rFonts w:ascii="Times New Roman" w:hAnsi="Times New Roman"/>
                <w:sz w:val="24"/>
                <w:szCs w:val="24"/>
              </w:rPr>
              <w:t xml:space="preserve"> (1000L x 300W mm)</w:t>
            </w:r>
          </w:p>
        </w:tc>
        <w:tc>
          <w:tcPr>
            <w:tcW w:w="164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A10">
              <w:rPr>
                <w:rFonts w:ascii="Times New Roman" w:hAnsi="Times New Roman"/>
                <w:sz w:val="24"/>
                <w:szCs w:val="24"/>
              </w:rPr>
              <w:t>140.000</w:t>
            </w:r>
          </w:p>
        </w:tc>
        <w:tc>
          <w:tcPr>
            <w:tcW w:w="125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A10" w:rsidRPr="00951A10" w:rsidTr="00EA7139">
        <w:trPr>
          <w:trHeight w:val="261"/>
          <w:jc w:val="center"/>
        </w:trPr>
        <w:tc>
          <w:tcPr>
            <w:tcW w:w="1274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F17</w:t>
            </w:r>
          </w:p>
        </w:tc>
        <w:tc>
          <w:tcPr>
            <w:tcW w:w="4975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Cây</w:t>
            </w:r>
            <w:proofErr w:type="spellEnd"/>
            <w:r w:rsidRPr="0095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cảnh</w:t>
            </w:r>
            <w:proofErr w:type="spellEnd"/>
            <w:r w:rsidRPr="0095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A10">
              <w:rPr>
                <w:rFonts w:ascii="Times New Roman" w:hAnsi="Times New Roman"/>
                <w:sz w:val="24"/>
                <w:szCs w:val="24"/>
              </w:rPr>
              <w:t>150.000</w:t>
            </w:r>
          </w:p>
        </w:tc>
        <w:tc>
          <w:tcPr>
            <w:tcW w:w="125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A10" w:rsidRPr="00951A10" w:rsidTr="00EA7139">
        <w:trPr>
          <w:trHeight w:val="261"/>
          <w:jc w:val="center"/>
        </w:trPr>
        <w:tc>
          <w:tcPr>
            <w:tcW w:w="1274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F18</w:t>
            </w:r>
          </w:p>
        </w:tc>
        <w:tc>
          <w:tcPr>
            <w:tcW w:w="4975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Cánh</w:t>
            </w:r>
            <w:proofErr w:type="spellEnd"/>
            <w:r w:rsidRPr="0095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cửa</w:t>
            </w:r>
            <w:proofErr w:type="spellEnd"/>
            <w:r w:rsidRPr="0095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95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sz w:val="24"/>
                <w:szCs w:val="24"/>
              </w:rPr>
              <w:t>khóa</w:t>
            </w:r>
            <w:proofErr w:type="spellEnd"/>
          </w:p>
        </w:tc>
        <w:tc>
          <w:tcPr>
            <w:tcW w:w="164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A10">
              <w:rPr>
                <w:rFonts w:ascii="Times New Roman" w:hAnsi="Times New Roman"/>
                <w:sz w:val="24"/>
                <w:szCs w:val="24"/>
              </w:rPr>
              <w:t>750.000</w:t>
            </w:r>
          </w:p>
        </w:tc>
        <w:tc>
          <w:tcPr>
            <w:tcW w:w="125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A10" w:rsidRPr="00951A10" w:rsidTr="00EA7139">
        <w:trPr>
          <w:trHeight w:val="245"/>
          <w:jc w:val="center"/>
        </w:trPr>
        <w:tc>
          <w:tcPr>
            <w:tcW w:w="1274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F19</w:t>
            </w:r>
          </w:p>
        </w:tc>
        <w:tc>
          <w:tcPr>
            <w:tcW w:w="4975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51A10">
              <w:rPr>
                <w:rFonts w:ascii="Times New Roman" w:hAnsi="Times New Roman"/>
                <w:sz w:val="24"/>
                <w:szCs w:val="24"/>
                <w:lang w:val="pl-PL"/>
              </w:rPr>
              <w:t>Vách triển lãm (1000W x 2500H mm)</w:t>
            </w:r>
          </w:p>
        </w:tc>
        <w:tc>
          <w:tcPr>
            <w:tcW w:w="164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A10">
              <w:rPr>
                <w:rFonts w:ascii="Times New Roman" w:hAnsi="Times New Roman"/>
                <w:sz w:val="24"/>
                <w:szCs w:val="24"/>
              </w:rPr>
              <w:t>280.000</w:t>
            </w:r>
          </w:p>
        </w:tc>
        <w:tc>
          <w:tcPr>
            <w:tcW w:w="1256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A10" w:rsidRPr="00951A10" w:rsidTr="00EA7139">
        <w:trPr>
          <w:trHeight w:val="261"/>
          <w:jc w:val="center"/>
        </w:trPr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F20</w:t>
            </w:r>
          </w:p>
        </w:tc>
        <w:tc>
          <w:tcPr>
            <w:tcW w:w="4975" w:type="dxa"/>
            <w:tcBorders>
              <w:bottom w:val="single" w:sz="4" w:space="0" w:color="auto"/>
            </w:tcBorders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1A10">
              <w:rPr>
                <w:rFonts w:ascii="Times New Roman" w:hAnsi="Times New Roman"/>
                <w:bCs/>
                <w:sz w:val="24"/>
                <w:szCs w:val="24"/>
              </w:rPr>
              <w:t>Giá</w:t>
            </w:r>
            <w:proofErr w:type="spellEnd"/>
            <w:r w:rsidRPr="00951A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bCs/>
                <w:sz w:val="24"/>
                <w:szCs w:val="24"/>
              </w:rPr>
              <w:t>để</w:t>
            </w:r>
            <w:proofErr w:type="spellEnd"/>
            <w:r w:rsidRPr="00951A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bCs/>
                <w:sz w:val="24"/>
                <w:szCs w:val="24"/>
              </w:rPr>
              <w:t>tài</w:t>
            </w:r>
            <w:proofErr w:type="spellEnd"/>
            <w:r w:rsidRPr="00951A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bCs/>
                <w:sz w:val="24"/>
                <w:szCs w:val="24"/>
              </w:rPr>
              <w:t>liệu</w:t>
            </w:r>
            <w:proofErr w:type="spellEnd"/>
            <w:r w:rsidRPr="00951A10">
              <w:rPr>
                <w:rFonts w:ascii="Times New Roman" w:hAnsi="Times New Roman"/>
                <w:bCs/>
                <w:sz w:val="24"/>
                <w:szCs w:val="24"/>
              </w:rPr>
              <w:t xml:space="preserve"> (750mmH)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A10">
              <w:rPr>
                <w:rFonts w:ascii="Times New Roman" w:hAnsi="Times New Roman"/>
                <w:sz w:val="24"/>
                <w:szCs w:val="24"/>
              </w:rPr>
              <w:t>140.000</w:t>
            </w:r>
            <w:bookmarkStart w:id="0" w:name="_GoBack"/>
            <w:bookmarkEnd w:id="0"/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A10" w:rsidRPr="00951A10" w:rsidTr="00EA7139">
        <w:trPr>
          <w:trHeight w:val="261"/>
          <w:jc w:val="center"/>
        </w:trPr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F21</w:t>
            </w:r>
          </w:p>
        </w:tc>
        <w:tc>
          <w:tcPr>
            <w:tcW w:w="4975" w:type="dxa"/>
            <w:tcBorders>
              <w:bottom w:val="single" w:sz="4" w:space="0" w:color="auto"/>
            </w:tcBorders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1A10">
              <w:rPr>
                <w:rFonts w:ascii="Times New Roman" w:hAnsi="Times New Roman"/>
                <w:bCs/>
                <w:sz w:val="24"/>
                <w:szCs w:val="24"/>
              </w:rPr>
              <w:t>Giá</w:t>
            </w:r>
            <w:proofErr w:type="spellEnd"/>
            <w:r w:rsidRPr="00951A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bCs/>
                <w:sz w:val="24"/>
                <w:szCs w:val="24"/>
              </w:rPr>
              <w:t>để</w:t>
            </w:r>
            <w:proofErr w:type="spellEnd"/>
            <w:r w:rsidRPr="00951A10">
              <w:rPr>
                <w:rFonts w:ascii="Times New Roman" w:hAnsi="Times New Roman"/>
                <w:bCs/>
                <w:sz w:val="24"/>
                <w:szCs w:val="24"/>
              </w:rPr>
              <w:t xml:space="preserve"> brochure </w:t>
            </w:r>
            <w:proofErr w:type="spellStart"/>
            <w:r w:rsidRPr="00951A10">
              <w:rPr>
                <w:rFonts w:ascii="Times New Roman" w:hAnsi="Times New Roman"/>
                <w:bCs/>
                <w:sz w:val="24"/>
                <w:szCs w:val="24"/>
              </w:rPr>
              <w:t>ziczac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A10">
              <w:rPr>
                <w:rFonts w:ascii="Times New Roman" w:hAnsi="Times New Roman"/>
                <w:sz w:val="24"/>
                <w:szCs w:val="24"/>
              </w:rPr>
              <w:t>750.000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A10" w:rsidRPr="00951A10" w:rsidTr="00EA7139">
        <w:trPr>
          <w:trHeight w:val="261"/>
          <w:jc w:val="center"/>
        </w:trPr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467" w:type="dxa"/>
            <w:tcBorders>
              <w:left w:val="nil"/>
              <w:bottom w:val="dotted" w:sz="4" w:space="0" w:color="auto"/>
              <w:right w:val="nil"/>
            </w:tcBorders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A10" w:rsidRPr="00951A10" w:rsidTr="00EA7139">
        <w:trPr>
          <w:trHeight w:val="261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A10">
              <w:rPr>
                <w:rFonts w:ascii="Times New Roman" w:hAnsi="Times New Roman"/>
                <w:sz w:val="24"/>
                <w:szCs w:val="24"/>
              </w:rPr>
              <w:t>VAT 10%</w:t>
            </w:r>
          </w:p>
        </w:tc>
        <w:tc>
          <w:tcPr>
            <w:tcW w:w="14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A10" w:rsidRPr="00951A10" w:rsidTr="00EA7139">
        <w:trPr>
          <w:trHeight w:val="261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  <w:proofErr w:type="spellEnd"/>
            <w:r w:rsidRPr="00951A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1A10">
              <w:rPr>
                <w:rFonts w:ascii="Times New Roman" w:hAnsi="Times New Roman"/>
                <w:b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4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A10" w:rsidRPr="00951A10" w:rsidRDefault="00951A10" w:rsidP="00951A1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627DB" w:rsidRDefault="002627DB" w:rsidP="002627DB">
      <w:pPr>
        <w:spacing w:line="360" w:lineRule="auto"/>
        <w:rPr>
          <w:rFonts w:ascii="Times New Roman" w:hAnsi="Times New Roman"/>
          <w:i/>
          <w:sz w:val="24"/>
          <w:szCs w:val="24"/>
          <w:lang w:val="fr-FR"/>
        </w:rPr>
      </w:pPr>
    </w:p>
    <w:p w:rsidR="00523422" w:rsidRPr="00951A10" w:rsidRDefault="00523422" w:rsidP="00523422">
      <w:pPr>
        <w:pStyle w:val="BodyText2"/>
        <w:ind w:left="360"/>
        <w:rPr>
          <w:sz w:val="24"/>
          <w:szCs w:val="24"/>
          <w:lang w:val="fr-FR"/>
        </w:rPr>
      </w:pPr>
    </w:p>
    <w:p w:rsidR="00523422" w:rsidRPr="00523422" w:rsidRDefault="00523422" w:rsidP="00523422">
      <w:pPr>
        <w:pStyle w:val="BodyText2"/>
        <w:numPr>
          <w:ilvl w:val="0"/>
          <w:numId w:val="1"/>
        </w:numPr>
        <w:rPr>
          <w:sz w:val="24"/>
          <w:szCs w:val="24"/>
        </w:rPr>
      </w:pPr>
      <w:proofErr w:type="spellStart"/>
      <w:r w:rsidRPr="00951A10">
        <w:rPr>
          <w:sz w:val="24"/>
          <w:szCs w:val="24"/>
          <w:lang w:val="fr-FR"/>
        </w:rPr>
        <w:t>Tất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cả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các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thiết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bị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được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yêu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cầu</w:t>
      </w:r>
      <w:proofErr w:type="spellEnd"/>
      <w:r w:rsidRPr="00951A10">
        <w:rPr>
          <w:sz w:val="24"/>
          <w:szCs w:val="24"/>
          <w:lang w:val="fr-FR"/>
        </w:rPr>
        <w:t xml:space="preserve"> là </w:t>
      </w:r>
      <w:proofErr w:type="spellStart"/>
      <w:r w:rsidRPr="00951A10">
        <w:rPr>
          <w:sz w:val="24"/>
          <w:szCs w:val="24"/>
          <w:lang w:val="fr-FR"/>
        </w:rPr>
        <w:t>thuê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và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đơn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vị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tham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gia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triển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lãm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phải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chịu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trách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nhiệm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bằng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tiền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đối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với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bất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kỳ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hư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hại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hoặc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mất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mát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nào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đối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với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các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thiết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bị</w:t>
      </w:r>
      <w:proofErr w:type="spellEnd"/>
      <w:r w:rsidRPr="00951A10">
        <w:rPr>
          <w:sz w:val="24"/>
          <w:szCs w:val="24"/>
          <w:lang w:val="fr-FR"/>
        </w:rPr>
        <w:t xml:space="preserve"> </w:t>
      </w:r>
      <w:proofErr w:type="spellStart"/>
      <w:r w:rsidRPr="00951A10">
        <w:rPr>
          <w:sz w:val="24"/>
          <w:szCs w:val="24"/>
          <w:lang w:val="fr-FR"/>
        </w:rPr>
        <w:t>này</w:t>
      </w:r>
      <w:proofErr w:type="spellEnd"/>
      <w:r w:rsidRPr="00951A10">
        <w:rPr>
          <w:sz w:val="24"/>
          <w:szCs w:val="24"/>
          <w:lang w:val="fr-FR"/>
        </w:rPr>
        <w:t xml:space="preserve">. </w:t>
      </w:r>
      <w:proofErr w:type="spellStart"/>
      <w:r w:rsidRPr="00523422">
        <w:rPr>
          <w:sz w:val="24"/>
          <w:szCs w:val="24"/>
        </w:rPr>
        <w:t>Nếu</w:t>
      </w:r>
      <w:proofErr w:type="spellEnd"/>
      <w:r w:rsidRPr="00523422">
        <w:rPr>
          <w:sz w:val="24"/>
          <w:szCs w:val="24"/>
        </w:rPr>
        <w:t xml:space="preserve"> </w:t>
      </w:r>
      <w:proofErr w:type="spellStart"/>
      <w:r w:rsidRPr="00523422">
        <w:rPr>
          <w:sz w:val="24"/>
          <w:szCs w:val="24"/>
        </w:rPr>
        <w:t>đơn</w:t>
      </w:r>
      <w:proofErr w:type="spellEnd"/>
      <w:r w:rsidRPr="00523422">
        <w:rPr>
          <w:sz w:val="24"/>
          <w:szCs w:val="24"/>
        </w:rPr>
        <w:t xml:space="preserve"> </w:t>
      </w:r>
      <w:proofErr w:type="spellStart"/>
      <w:r w:rsidRPr="00523422">
        <w:rPr>
          <w:sz w:val="24"/>
          <w:szCs w:val="24"/>
        </w:rPr>
        <w:t>vị</w:t>
      </w:r>
      <w:proofErr w:type="spellEnd"/>
      <w:r w:rsidRPr="00523422">
        <w:rPr>
          <w:sz w:val="24"/>
          <w:szCs w:val="24"/>
        </w:rPr>
        <w:t xml:space="preserve"> </w:t>
      </w:r>
      <w:proofErr w:type="spellStart"/>
      <w:r w:rsidRPr="00523422">
        <w:rPr>
          <w:sz w:val="24"/>
          <w:szCs w:val="24"/>
        </w:rPr>
        <w:t>có</w:t>
      </w:r>
      <w:proofErr w:type="spellEnd"/>
      <w:r w:rsidRPr="00523422">
        <w:rPr>
          <w:sz w:val="24"/>
          <w:szCs w:val="24"/>
        </w:rPr>
        <w:t xml:space="preserve"> </w:t>
      </w:r>
      <w:proofErr w:type="spellStart"/>
      <w:r w:rsidRPr="00523422">
        <w:rPr>
          <w:sz w:val="24"/>
          <w:szCs w:val="24"/>
        </w:rPr>
        <w:t>nhu</w:t>
      </w:r>
      <w:proofErr w:type="spellEnd"/>
      <w:r w:rsidRPr="00523422">
        <w:rPr>
          <w:sz w:val="24"/>
          <w:szCs w:val="24"/>
        </w:rPr>
        <w:t xml:space="preserve"> </w:t>
      </w:r>
      <w:proofErr w:type="spellStart"/>
      <w:r w:rsidRPr="00523422">
        <w:rPr>
          <w:sz w:val="24"/>
          <w:szCs w:val="24"/>
        </w:rPr>
        <w:t>cầu</w:t>
      </w:r>
      <w:proofErr w:type="spellEnd"/>
      <w:r w:rsidRPr="00523422">
        <w:rPr>
          <w:sz w:val="24"/>
          <w:szCs w:val="24"/>
        </w:rPr>
        <w:t xml:space="preserve"> </w:t>
      </w:r>
      <w:proofErr w:type="spellStart"/>
      <w:proofErr w:type="gramStart"/>
      <w:r w:rsidRPr="00523422">
        <w:rPr>
          <w:sz w:val="24"/>
          <w:szCs w:val="24"/>
        </w:rPr>
        <w:t>thuê</w:t>
      </w:r>
      <w:proofErr w:type="spellEnd"/>
      <w:r w:rsidRPr="00523422">
        <w:rPr>
          <w:sz w:val="24"/>
          <w:szCs w:val="24"/>
        </w:rPr>
        <w:t xml:space="preserve">  </w:t>
      </w:r>
      <w:proofErr w:type="spellStart"/>
      <w:r w:rsidRPr="00523422">
        <w:rPr>
          <w:sz w:val="24"/>
          <w:szCs w:val="24"/>
        </w:rPr>
        <w:t>những</w:t>
      </w:r>
      <w:proofErr w:type="spellEnd"/>
      <w:proofErr w:type="gramEnd"/>
      <w:r w:rsidRPr="00523422">
        <w:rPr>
          <w:sz w:val="24"/>
          <w:szCs w:val="24"/>
        </w:rPr>
        <w:t xml:space="preserve"> </w:t>
      </w:r>
      <w:proofErr w:type="spellStart"/>
      <w:r w:rsidRPr="00523422">
        <w:rPr>
          <w:sz w:val="24"/>
          <w:szCs w:val="24"/>
        </w:rPr>
        <w:t>thiết</w:t>
      </w:r>
      <w:proofErr w:type="spellEnd"/>
      <w:r w:rsidRPr="00523422">
        <w:rPr>
          <w:sz w:val="24"/>
          <w:szCs w:val="24"/>
        </w:rPr>
        <w:t xml:space="preserve"> </w:t>
      </w:r>
      <w:proofErr w:type="spellStart"/>
      <w:r w:rsidRPr="00523422">
        <w:rPr>
          <w:sz w:val="24"/>
          <w:szCs w:val="24"/>
        </w:rPr>
        <w:t>bị</w:t>
      </w:r>
      <w:proofErr w:type="spellEnd"/>
      <w:r w:rsidRPr="00523422">
        <w:rPr>
          <w:sz w:val="24"/>
          <w:szCs w:val="24"/>
        </w:rPr>
        <w:t xml:space="preserve"> </w:t>
      </w:r>
      <w:proofErr w:type="spellStart"/>
      <w:r w:rsidRPr="00523422">
        <w:rPr>
          <w:sz w:val="24"/>
          <w:szCs w:val="24"/>
        </w:rPr>
        <w:t>không</w:t>
      </w:r>
      <w:proofErr w:type="spellEnd"/>
      <w:r w:rsidRPr="00523422">
        <w:rPr>
          <w:sz w:val="24"/>
          <w:szCs w:val="24"/>
        </w:rPr>
        <w:t xml:space="preserve"> </w:t>
      </w:r>
      <w:proofErr w:type="spellStart"/>
      <w:r w:rsidRPr="00523422">
        <w:rPr>
          <w:sz w:val="24"/>
          <w:szCs w:val="24"/>
        </w:rPr>
        <w:t>được</w:t>
      </w:r>
      <w:proofErr w:type="spellEnd"/>
      <w:r w:rsidRPr="00523422">
        <w:rPr>
          <w:sz w:val="24"/>
          <w:szCs w:val="24"/>
        </w:rPr>
        <w:t xml:space="preserve"> </w:t>
      </w:r>
      <w:proofErr w:type="spellStart"/>
      <w:r w:rsidRPr="00523422">
        <w:rPr>
          <w:sz w:val="24"/>
          <w:szCs w:val="24"/>
        </w:rPr>
        <w:t>liệt</w:t>
      </w:r>
      <w:proofErr w:type="spellEnd"/>
      <w:r w:rsidRPr="00523422">
        <w:rPr>
          <w:sz w:val="24"/>
          <w:szCs w:val="24"/>
        </w:rPr>
        <w:t xml:space="preserve"> </w:t>
      </w:r>
      <w:proofErr w:type="spellStart"/>
      <w:r w:rsidRPr="00523422">
        <w:rPr>
          <w:sz w:val="24"/>
          <w:szCs w:val="24"/>
        </w:rPr>
        <w:t>kê</w:t>
      </w:r>
      <w:proofErr w:type="spellEnd"/>
      <w:r w:rsidRPr="00523422">
        <w:rPr>
          <w:sz w:val="24"/>
          <w:szCs w:val="24"/>
        </w:rPr>
        <w:t xml:space="preserve"> ở </w:t>
      </w:r>
      <w:proofErr w:type="spellStart"/>
      <w:r w:rsidRPr="00523422">
        <w:rPr>
          <w:sz w:val="24"/>
          <w:szCs w:val="24"/>
        </w:rPr>
        <w:t>đây</w:t>
      </w:r>
      <w:proofErr w:type="spellEnd"/>
      <w:r w:rsidRPr="00523422">
        <w:rPr>
          <w:sz w:val="24"/>
          <w:szCs w:val="24"/>
        </w:rPr>
        <w:t xml:space="preserve">, </w:t>
      </w:r>
      <w:proofErr w:type="spellStart"/>
      <w:r w:rsidRPr="00523422">
        <w:rPr>
          <w:sz w:val="24"/>
          <w:szCs w:val="24"/>
        </w:rPr>
        <w:t>vui</w:t>
      </w:r>
      <w:proofErr w:type="spellEnd"/>
      <w:r w:rsidRPr="00523422">
        <w:rPr>
          <w:sz w:val="24"/>
          <w:szCs w:val="24"/>
        </w:rPr>
        <w:t xml:space="preserve"> </w:t>
      </w:r>
      <w:proofErr w:type="spellStart"/>
      <w:r w:rsidRPr="00523422">
        <w:rPr>
          <w:sz w:val="24"/>
          <w:szCs w:val="24"/>
        </w:rPr>
        <w:t>lòng</w:t>
      </w:r>
      <w:proofErr w:type="spellEnd"/>
      <w:r w:rsidRPr="00523422">
        <w:rPr>
          <w:sz w:val="24"/>
          <w:szCs w:val="24"/>
        </w:rPr>
        <w:t xml:space="preserve"> </w:t>
      </w:r>
      <w:proofErr w:type="spellStart"/>
      <w:r w:rsidRPr="00523422">
        <w:rPr>
          <w:sz w:val="24"/>
          <w:szCs w:val="24"/>
        </w:rPr>
        <w:t>liên</w:t>
      </w:r>
      <w:proofErr w:type="spellEnd"/>
      <w:r w:rsidRPr="00523422">
        <w:rPr>
          <w:sz w:val="24"/>
          <w:szCs w:val="24"/>
        </w:rPr>
        <w:t xml:space="preserve"> </w:t>
      </w:r>
      <w:proofErr w:type="spellStart"/>
      <w:r w:rsidRPr="00523422">
        <w:rPr>
          <w:sz w:val="24"/>
          <w:szCs w:val="24"/>
        </w:rPr>
        <w:t>hệ</w:t>
      </w:r>
      <w:proofErr w:type="spellEnd"/>
      <w:r w:rsidRPr="00523422">
        <w:rPr>
          <w:sz w:val="24"/>
          <w:szCs w:val="24"/>
        </w:rPr>
        <w:t xml:space="preserve"> </w:t>
      </w:r>
      <w:proofErr w:type="spellStart"/>
      <w:r w:rsidRPr="00523422">
        <w:rPr>
          <w:sz w:val="24"/>
          <w:szCs w:val="24"/>
        </w:rPr>
        <w:t>trực</w:t>
      </w:r>
      <w:proofErr w:type="spellEnd"/>
      <w:r w:rsidRPr="00523422">
        <w:rPr>
          <w:sz w:val="24"/>
          <w:szCs w:val="24"/>
        </w:rPr>
        <w:t xml:space="preserve"> </w:t>
      </w:r>
      <w:proofErr w:type="spellStart"/>
      <w:r w:rsidRPr="00523422">
        <w:rPr>
          <w:sz w:val="24"/>
          <w:szCs w:val="24"/>
        </w:rPr>
        <w:t>tiếp</w:t>
      </w:r>
      <w:proofErr w:type="spellEnd"/>
      <w:r w:rsidRPr="00523422">
        <w:rPr>
          <w:sz w:val="24"/>
          <w:szCs w:val="24"/>
        </w:rPr>
        <w:t>.</w:t>
      </w:r>
    </w:p>
    <w:p w:rsidR="00523422" w:rsidRPr="00523422" w:rsidRDefault="00523422" w:rsidP="005234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3422">
        <w:rPr>
          <w:rFonts w:ascii="Times New Roman" w:hAnsi="Times New Roman"/>
          <w:sz w:val="24"/>
          <w:szCs w:val="24"/>
        </w:rPr>
        <w:t>Mọi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yêu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cầu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sau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đó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có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thể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được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chấp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nhận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và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phải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chịu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phí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phát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sinh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như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sau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523422">
        <w:rPr>
          <w:rFonts w:ascii="Times New Roman" w:hAnsi="Times New Roman"/>
          <w:sz w:val="24"/>
          <w:szCs w:val="24"/>
        </w:rPr>
        <w:t>Sau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hạn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đăng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3422">
        <w:rPr>
          <w:rFonts w:ascii="Times New Roman" w:hAnsi="Times New Roman"/>
          <w:sz w:val="24"/>
          <w:szCs w:val="24"/>
        </w:rPr>
        <w:t>ký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23422">
        <w:rPr>
          <w:rFonts w:ascii="Times New Roman" w:hAnsi="Times New Roman"/>
          <w:sz w:val="24"/>
          <w:szCs w:val="24"/>
        </w:rPr>
        <w:t xml:space="preserve"> + 10%, </w:t>
      </w:r>
      <w:proofErr w:type="spellStart"/>
      <w:r w:rsidRPr="00523422">
        <w:rPr>
          <w:rFonts w:ascii="Times New Roman" w:hAnsi="Times New Roman"/>
          <w:sz w:val="24"/>
          <w:szCs w:val="24"/>
        </w:rPr>
        <w:t>Trong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thời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gian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diễn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ra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triển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lãm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: +30%. </w:t>
      </w:r>
      <w:proofErr w:type="spellStart"/>
      <w:r w:rsidRPr="00523422">
        <w:rPr>
          <w:rFonts w:ascii="Times New Roman" w:hAnsi="Times New Roman"/>
          <w:sz w:val="24"/>
          <w:szCs w:val="24"/>
        </w:rPr>
        <w:t>Giá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trên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chưa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bao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gồm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10% </w:t>
      </w:r>
      <w:proofErr w:type="spellStart"/>
      <w:r w:rsidRPr="00523422">
        <w:rPr>
          <w:rFonts w:ascii="Times New Roman" w:hAnsi="Times New Roman"/>
          <w:sz w:val="24"/>
          <w:szCs w:val="24"/>
        </w:rPr>
        <w:t>thuế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GTGT.</w:t>
      </w:r>
    </w:p>
    <w:p w:rsidR="00523422" w:rsidRPr="00523422" w:rsidRDefault="00523422" w:rsidP="00523422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523422">
        <w:rPr>
          <w:rFonts w:ascii="Times New Roman" w:hAnsi="Times New Roman"/>
          <w:sz w:val="24"/>
          <w:szCs w:val="24"/>
        </w:rPr>
        <w:t>Tiền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phí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có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thể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trả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bằng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tiền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mặt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hoặc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chuyển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khoản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đến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23422">
        <w:rPr>
          <w:rFonts w:ascii="Times New Roman" w:hAnsi="Times New Roman"/>
          <w:sz w:val="24"/>
          <w:szCs w:val="24"/>
        </w:rPr>
        <w:t>Đơn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vị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thụ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sz w:val="24"/>
          <w:szCs w:val="24"/>
        </w:rPr>
        <w:t>hưởng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: </w:t>
      </w:r>
      <w:r w:rsidRPr="00523422">
        <w:rPr>
          <w:rFonts w:ascii="Times New Roman" w:hAnsi="Times New Roman"/>
          <w:bCs/>
          <w:sz w:val="24"/>
          <w:szCs w:val="24"/>
          <w:lang w:val="vi-VN"/>
        </w:rPr>
        <w:t>CÔNG TY CP DỊCH VỤ TRIỂN LÃM KINH KỲ</w:t>
      </w:r>
      <w:r w:rsidRPr="00523422">
        <w:rPr>
          <w:rFonts w:ascii="Times New Roman" w:hAnsi="Times New Roman"/>
          <w:sz w:val="24"/>
          <w:szCs w:val="24"/>
        </w:rPr>
        <w:t xml:space="preserve">. </w:t>
      </w:r>
      <w:r w:rsidRPr="00523422">
        <w:rPr>
          <w:rFonts w:ascii="Times New Roman" w:hAnsi="Times New Roman"/>
          <w:bCs/>
          <w:sz w:val="24"/>
          <w:szCs w:val="24"/>
          <w:lang w:val="vi-VN"/>
        </w:rPr>
        <w:t xml:space="preserve">Tài khoản VND : </w:t>
      </w:r>
      <w:r w:rsidRPr="00523422">
        <w:rPr>
          <w:rFonts w:ascii="Times New Roman" w:hAnsi="Times New Roman"/>
          <w:b/>
          <w:bCs/>
          <w:sz w:val="24"/>
          <w:szCs w:val="24"/>
        </w:rPr>
        <w:t>1221 0000 995399</w:t>
      </w:r>
      <w:r w:rsidRPr="00523422">
        <w:rPr>
          <w:rFonts w:ascii="Times New Roman" w:hAnsi="Times New Roman"/>
          <w:sz w:val="24"/>
          <w:szCs w:val="24"/>
        </w:rPr>
        <w:t xml:space="preserve">. </w:t>
      </w:r>
      <w:r w:rsidRPr="00523422">
        <w:rPr>
          <w:rFonts w:ascii="Times New Roman" w:hAnsi="Times New Roman"/>
          <w:bCs/>
          <w:sz w:val="24"/>
          <w:szCs w:val="24"/>
          <w:lang w:val="vi-VN"/>
        </w:rPr>
        <w:t xml:space="preserve">Tại: Ngân hàng </w:t>
      </w:r>
      <w:r w:rsidRPr="00523422">
        <w:rPr>
          <w:rFonts w:ascii="Times New Roman" w:hAnsi="Times New Roman"/>
          <w:bCs/>
          <w:sz w:val="24"/>
          <w:szCs w:val="24"/>
        </w:rPr>
        <w:t xml:space="preserve">TMCP </w:t>
      </w:r>
      <w:proofErr w:type="spellStart"/>
      <w:r w:rsidRPr="00523422">
        <w:rPr>
          <w:rFonts w:ascii="Times New Roman" w:hAnsi="Times New Roman"/>
          <w:bCs/>
          <w:sz w:val="24"/>
          <w:szCs w:val="24"/>
        </w:rPr>
        <w:t>Đầu</w:t>
      </w:r>
      <w:proofErr w:type="spellEnd"/>
      <w:r w:rsidRPr="0052342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bCs/>
          <w:sz w:val="24"/>
          <w:szCs w:val="24"/>
        </w:rPr>
        <w:t>tư</w:t>
      </w:r>
      <w:proofErr w:type="spellEnd"/>
      <w:r w:rsidRPr="0052342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52342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bCs/>
          <w:sz w:val="24"/>
          <w:szCs w:val="24"/>
        </w:rPr>
        <w:t>Phát</w:t>
      </w:r>
      <w:proofErr w:type="spellEnd"/>
      <w:r w:rsidRPr="0052342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bCs/>
          <w:sz w:val="24"/>
          <w:szCs w:val="24"/>
        </w:rPr>
        <w:t>triển</w:t>
      </w:r>
      <w:proofErr w:type="spellEnd"/>
      <w:r w:rsidRPr="0052342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bCs/>
          <w:sz w:val="24"/>
          <w:szCs w:val="24"/>
        </w:rPr>
        <w:t>Việt</w:t>
      </w:r>
      <w:proofErr w:type="spellEnd"/>
      <w:r w:rsidRPr="00523422">
        <w:rPr>
          <w:rFonts w:ascii="Times New Roman" w:hAnsi="Times New Roman"/>
          <w:bCs/>
          <w:sz w:val="24"/>
          <w:szCs w:val="24"/>
        </w:rPr>
        <w:t xml:space="preserve"> Nam </w:t>
      </w:r>
      <w:r w:rsidRPr="00523422">
        <w:rPr>
          <w:rFonts w:ascii="Times New Roman" w:hAnsi="Times New Roman"/>
          <w:b/>
          <w:bCs/>
          <w:sz w:val="24"/>
          <w:szCs w:val="24"/>
        </w:rPr>
        <w:t xml:space="preserve">BIDV Chi </w:t>
      </w:r>
      <w:proofErr w:type="spellStart"/>
      <w:r w:rsidRPr="00523422">
        <w:rPr>
          <w:rFonts w:ascii="Times New Roman" w:hAnsi="Times New Roman"/>
          <w:b/>
          <w:bCs/>
          <w:sz w:val="24"/>
          <w:szCs w:val="24"/>
        </w:rPr>
        <w:t>nhánh</w:t>
      </w:r>
      <w:proofErr w:type="spellEnd"/>
      <w:r w:rsidRPr="005234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b/>
          <w:bCs/>
          <w:sz w:val="24"/>
          <w:szCs w:val="24"/>
        </w:rPr>
        <w:t>Hà</w:t>
      </w:r>
      <w:proofErr w:type="spellEnd"/>
      <w:r w:rsidRPr="005234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b/>
          <w:bCs/>
          <w:sz w:val="24"/>
          <w:szCs w:val="24"/>
        </w:rPr>
        <w:t>Thành</w:t>
      </w:r>
      <w:proofErr w:type="spellEnd"/>
      <w:r w:rsidRPr="00523422">
        <w:rPr>
          <w:rFonts w:ascii="Times New Roman" w:hAnsi="Times New Roman"/>
          <w:sz w:val="24"/>
          <w:szCs w:val="24"/>
        </w:rPr>
        <w:t xml:space="preserve">. </w:t>
      </w:r>
      <w:r w:rsidRPr="00523422">
        <w:rPr>
          <w:rFonts w:ascii="Times New Roman" w:hAnsi="Times New Roman"/>
          <w:bCs/>
          <w:sz w:val="24"/>
          <w:szCs w:val="24"/>
          <w:lang w:val="vi-VN"/>
        </w:rPr>
        <w:t xml:space="preserve">Địa chỉ: </w:t>
      </w:r>
      <w:r w:rsidRPr="00523422">
        <w:rPr>
          <w:rFonts w:ascii="Times New Roman" w:hAnsi="Times New Roman"/>
          <w:bCs/>
          <w:sz w:val="24"/>
          <w:szCs w:val="24"/>
        </w:rPr>
        <w:t xml:space="preserve">74 </w:t>
      </w:r>
      <w:proofErr w:type="spellStart"/>
      <w:r w:rsidRPr="00523422">
        <w:rPr>
          <w:rFonts w:ascii="Times New Roman" w:hAnsi="Times New Roman"/>
          <w:bCs/>
          <w:sz w:val="24"/>
          <w:szCs w:val="24"/>
        </w:rPr>
        <w:t>Thợ</w:t>
      </w:r>
      <w:proofErr w:type="spellEnd"/>
      <w:r w:rsidRPr="0052342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bCs/>
          <w:sz w:val="24"/>
          <w:szCs w:val="24"/>
        </w:rPr>
        <w:t>Nhuộm</w:t>
      </w:r>
      <w:proofErr w:type="spellEnd"/>
      <w:r w:rsidRPr="0052342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23422">
        <w:rPr>
          <w:rFonts w:ascii="Times New Roman" w:hAnsi="Times New Roman"/>
          <w:bCs/>
          <w:sz w:val="24"/>
          <w:szCs w:val="24"/>
        </w:rPr>
        <w:t>quận</w:t>
      </w:r>
      <w:proofErr w:type="spellEnd"/>
      <w:r w:rsidRPr="0052342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bCs/>
          <w:sz w:val="24"/>
          <w:szCs w:val="24"/>
        </w:rPr>
        <w:t>Hoàn</w:t>
      </w:r>
      <w:proofErr w:type="spellEnd"/>
      <w:r w:rsidRPr="0052342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bCs/>
          <w:sz w:val="24"/>
          <w:szCs w:val="24"/>
        </w:rPr>
        <w:t>Kiếm</w:t>
      </w:r>
      <w:proofErr w:type="spellEnd"/>
      <w:r w:rsidRPr="0052342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23422">
        <w:rPr>
          <w:rFonts w:ascii="Times New Roman" w:hAnsi="Times New Roman"/>
          <w:bCs/>
          <w:sz w:val="24"/>
          <w:szCs w:val="24"/>
        </w:rPr>
        <w:t>Hà</w:t>
      </w:r>
      <w:proofErr w:type="spellEnd"/>
      <w:r w:rsidRPr="0052342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3422">
        <w:rPr>
          <w:rFonts w:ascii="Times New Roman" w:hAnsi="Times New Roman"/>
          <w:bCs/>
          <w:sz w:val="24"/>
          <w:szCs w:val="24"/>
        </w:rPr>
        <w:t>Nội</w:t>
      </w:r>
      <w:proofErr w:type="spellEnd"/>
      <w:r w:rsidRPr="0052342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23422">
        <w:rPr>
          <w:rFonts w:ascii="Times New Roman" w:hAnsi="Times New Roman"/>
          <w:bCs/>
          <w:sz w:val="24"/>
          <w:szCs w:val="24"/>
        </w:rPr>
        <w:t>Việt</w:t>
      </w:r>
      <w:proofErr w:type="spellEnd"/>
      <w:r w:rsidRPr="00523422">
        <w:rPr>
          <w:rFonts w:ascii="Times New Roman" w:hAnsi="Times New Roman"/>
          <w:bCs/>
          <w:sz w:val="24"/>
          <w:szCs w:val="24"/>
        </w:rPr>
        <w:t xml:space="preserve"> Nam</w:t>
      </w:r>
    </w:p>
    <w:p w:rsidR="006F7BE5" w:rsidRPr="006F7BE5" w:rsidRDefault="006F7BE5" w:rsidP="006F7BE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6F7BE5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6F7B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7BE5">
        <w:rPr>
          <w:rFonts w:ascii="Times New Roman" w:hAnsi="Times New Roman"/>
          <w:b/>
          <w:sz w:val="24"/>
          <w:szCs w:val="24"/>
        </w:rPr>
        <w:t>diện</w:t>
      </w:r>
      <w:proofErr w:type="spellEnd"/>
      <w:r w:rsidRPr="006F7B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7BE5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6F7B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7BE5">
        <w:rPr>
          <w:rFonts w:ascii="Times New Roman" w:hAnsi="Times New Roman"/>
          <w:b/>
          <w:sz w:val="24"/>
          <w:szCs w:val="24"/>
        </w:rPr>
        <w:t>ty</w:t>
      </w:r>
      <w:proofErr w:type="spellEnd"/>
    </w:p>
    <w:p w:rsidR="006F7BE5" w:rsidRPr="006F7BE5" w:rsidRDefault="006F7BE5" w:rsidP="006F7BE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F7BE5">
        <w:rPr>
          <w:rFonts w:ascii="Times New Roman" w:hAnsi="Times New Roman"/>
          <w:sz w:val="24"/>
          <w:szCs w:val="24"/>
        </w:rPr>
        <w:t>(</w:t>
      </w:r>
      <w:proofErr w:type="spellStart"/>
      <w:r w:rsidRPr="006F7BE5">
        <w:rPr>
          <w:rFonts w:ascii="Times New Roman" w:hAnsi="Times New Roman"/>
          <w:sz w:val="24"/>
          <w:szCs w:val="24"/>
        </w:rPr>
        <w:t>Ký</w:t>
      </w:r>
      <w:proofErr w:type="spellEnd"/>
      <w:r w:rsidRPr="006F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BE5">
        <w:rPr>
          <w:rFonts w:ascii="Times New Roman" w:hAnsi="Times New Roman"/>
          <w:sz w:val="24"/>
          <w:szCs w:val="24"/>
        </w:rPr>
        <w:t>ghi</w:t>
      </w:r>
      <w:proofErr w:type="spellEnd"/>
      <w:r w:rsidRPr="006F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BE5">
        <w:rPr>
          <w:rFonts w:ascii="Times New Roman" w:hAnsi="Times New Roman"/>
          <w:sz w:val="24"/>
          <w:szCs w:val="24"/>
        </w:rPr>
        <w:t>rõ</w:t>
      </w:r>
      <w:proofErr w:type="spellEnd"/>
      <w:r w:rsidRPr="006F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BE5">
        <w:rPr>
          <w:rFonts w:ascii="Times New Roman" w:hAnsi="Times New Roman"/>
          <w:sz w:val="24"/>
          <w:szCs w:val="24"/>
        </w:rPr>
        <w:t>họ</w:t>
      </w:r>
      <w:proofErr w:type="spellEnd"/>
      <w:r w:rsidRPr="006F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BE5">
        <w:rPr>
          <w:rFonts w:ascii="Times New Roman" w:hAnsi="Times New Roman"/>
          <w:sz w:val="24"/>
          <w:szCs w:val="24"/>
        </w:rPr>
        <w:t>tên</w:t>
      </w:r>
      <w:proofErr w:type="spellEnd"/>
      <w:r w:rsidRPr="006F7BE5">
        <w:rPr>
          <w:rFonts w:ascii="Times New Roman" w:hAnsi="Times New Roman"/>
          <w:sz w:val="24"/>
          <w:szCs w:val="24"/>
        </w:rPr>
        <w:t>)</w:t>
      </w:r>
    </w:p>
    <w:p w:rsidR="006F7BE5" w:rsidRDefault="006F7BE5" w:rsidP="006F7BE5">
      <w:pPr>
        <w:jc w:val="both"/>
        <w:rPr>
          <w:rFonts w:ascii="Times New Roman" w:hAnsi="Times New Roman"/>
          <w:sz w:val="24"/>
          <w:szCs w:val="24"/>
        </w:rPr>
      </w:pPr>
    </w:p>
    <w:p w:rsidR="006F7BE5" w:rsidRPr="006F7BE5" w:rsidRDefault="006F7BE5" w:rsidP="006F7BE5">
      <w:pPr>
        <w:jc w:val="both"/>
        <w:rPr>
          <w:rFonts w:ascii="Times New Roman" w:hAnsi="Times New Roman"/>
          <w:sz w:val="24"/>
          <w:szCs w:val="24"/>
        </w:rPr>
      </w:pPr>
    </w:p>
    <w:p w:rsidR="00523422" w:rsidRPr="00A37A85" w:rsidRDefault="00523422" w:rsidP="00523422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pt-BR"/>
        </w:rPr>
      </w:pPr>
      <w:r w:rsidRPr="00A37A85">
        <w:rPr>
          <w:rFonts w:ascii="Times New Roman" w:hAnsi="Times New Roman"/>
          <w:b/>
          <w:sz w:val="24"/>
          <w:szCs w:val="24"/>
          <w:u w:val="single"/>
          <w:lang w:val="pt-BR"/>
        </w:rPr>
        <w:t>Gửi mẫu đăng ký này tới:</w:t>
      </w:r>
    </w:p>
    <w:p w:rsidR="00523422" w:rsidRDefault="00523422" w:rsidP="00523422">
      <w:pPr>
        <w:spacing w:after="120"/>
        <w:rPr>
          <w:rFonts w:ascii="Times New Roman" w:hAnsi="Times New Roman"/>
          <w:i/>
          <w:iCs/>
          <w:sz w:val="24"/>
          <w:szCs w:val="24"/>
          <w:lang w:val="pt-BR"/>
        </w:rPr>
      </w:pPr>
      <w:r w:rsidRPr="00A37A85">
        <w:rPr>
          <w:rFonts w:ascii="Times New Roman" w:hAnsi="Times New Roman"/>
          <w:i/>
          <w:iCs/>
          <w:sz w:val="24"/>
          <w:szCs w:val="24"/>
          <w:lang w:val="pt-BR"/>
        </w:rPr>
        <w:t>Liên hệ:</w:t>
      </w:r>
      <w:r>
        <w:rPr>
          <w:rFonts w:ascii="Times New Roman" w:hAnsi="Times New Roman"/>
          <w:i/>
          <w:iCs/>
          <w:sz w:val="24"/>
          <w:szCs w:val="24"/>
          <w:lang w:val="pt-BR"/>
        </w:rPr>
        <w:t xml:space="preserve"> </w:t>
      </w:r>
      <w:proofErr w:type="spellStart"/>
      <w:r w:rsidRPr="00C377A7">
        <w:rPr>
          <w:rFonts w:ascii="Times New Roman" w:hAnsi="Times New Roman"/>
          <w:i/>
          <w:iCs/>
          <w:sz w:val="24"/>
          <w:szCs w:val="24"/>
        </w:rPr>
        <w:t>Nguyễn</w:t>
      </w:r>
      <w:proofErr w:type="spellEnd"/>
      <w:r w:rsidRPr="00C377A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77A7">
        <w:rPr>
          <w:rFonts w:ascii="Times New Roman" w:hAnsi="Times New Roman"/>
          <w:i/>
          <w:iCs/>
          <w:sz w:val="24"/>
          <w:szCs w:val="24"/>
        </w:rPr>
        <w:t>Hồng</w:t>
      </w:r>
      <w:proofErr w:type="spellEnd"/>
      <w:r w:rsidRPr="00C377A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377A7">
        <w:rPr>
          <w:rFonts w:ascii="Times New Roman" w:hAnsi="Times New Roman"/>
          <w:i/>
          <w:iCs/>
          <w:sz w:val="24"/>
          <w:szCs w:val="24"/>
        </w:rPr>
        <w:t>Nhung</w:t>
      </w:r>
      <w:proofErr w:type="spellEnd"/>
      <w:r w:rsidRPr="00C377A7">
        <w:rPr>
          <w:rFonts w:ascii="Times New Roman" w:hAnsi="Times New Roman"/>
          <w:i/>
          <w:iCs/>
          <w:sz w:val="24"/>
          <w:szCs w:val="24"/>
        </w:rPr>
        <w:t xml:space="preserve"> (0982409990) 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C377A7">
        <w:rPr>
          <w:rFonts w:ascii="Times New Roman" w:hAnsi="Times New Roman"/>
          <w:i/>
          <w:iCs/>
          <w:sz w:val="24"/>
          <w:szCs w:val="24"/>
        </w:rPr>
        <w:t xml:space="preserve">Email:  </w:t>
      </w:r>
      <w:hyperlink r:id="rId7" w:history="1">
        <w:r w:rsidRPr="00C377A7">
          <w:rPr>
            <w:rStyle w:val="Hyperlink"/>
            <w:rFonts w:ascii="Times New Roman" w:hAnsi="Times New Roman"/>
            <w:i/>
            <w:iCs/>
            <w:sz w:val="24"/>
            <w:szCs w:val="24"/>
          </w:rPr>
          <w:t>nhungnh@cesco.vn</w:t>
        </w:r>
      </w:hyperlink>
    </w:p>
    <w:p w:rsidR="00523422" w:rsidRDefault="00523422" w:rsidP="00523422">
      <w:pPr>
        <w:spacing w:after="120"/>
        <w:rPr>
          <w:rFonts w:ascii="Times New Roman" w:hAnsi="Times New Roman"/>
          <w:i/>
          <w:iCs/>
          <w:sz w:val="24"/>
          <w:szCs w:val="24"/>
          <w:lang w:val="pt-BR"/>
        </w:rPr>
      </w:pPr>
      <w:r>
        <w:rPr>
          <w:rFonts w:ascii="Times New Roman" w:hAnsi="Times New Roman"/>
          <w:i/>
          <w:iCs/>
          <w:sz w:val="24"/>
          <w:szCs w:val="24"/>
          <w:lang w:val="pt-BR"/>
        </w:rPr>
        <w:tab/>
        <w:t>Nguyễn Thị Việt Hải (0912494646)</w:t>
      </w:r>
      <w:r>
        <w:rPr>
          <w:rFonts w:ascii="Times New Roman" w:hAnsi="Times New Roman"/>
          <w:i/>
          <w:iCs/>
          <w:sz w:val="24"/>
          <w:szCs w:val="24"/>
          <w:lang w:val="pt-BR"/>
        </w:rPr>
        <w:tab/>
      </w:r>
      <w:r>
        <w:rPr>
          <w:rFonts w:ascii="Times New Roman" w:hAnsi="Times New Roman"/>
          <w:i/>
          <w:iCs/>
          <w:sz w:val="24"/>
          <w:szCs w:val="24"/>
          <w:lang w:val="pt-BR"/>
        </w:rPr>
        <w:tab/>
      </w:r>
      <w:r>
        <w:rPr>
          <w:rFonts w:ascii="Times New Roman" w:hAnsi="Times New Roman"/>
          <w:i/>
          <w:iCs/>
          <w:sz w:val="24"/>
          <w:szCs w:val="24"/>
          <w:lang w:val="pt-BR"/>
        </w:rPr>
        <w:tab/>
        <w:t xml:space="preserve">Email: </w:t>
      </w:r>
      <w:hyperlink r:id="rId8" w:history="1">
        <w:r w:rsidRPr="00E342D3">
          <w:rPr>
            <w:rStyle w:val="Hyperlink"/>
            <w:rFonts w:ascii="Times New Roman" w:hAnsi="Times New Roman"/>
            <w:i/>
            <w:iCs/>
            <w:sz w:val="24"/>
            <w:szCs w:val="24"/>
            <w:lang w:val="pt-BR"/>
          </w:rPr>
          <w:t>ntvhai@vefac.vn</w:t>
        </w:r>
      </w:hyperlink>
    </w:p>
    <w:sectPr w:rsidR="00523422" w:rsidSect="00617A6D">
      <w:pgSz w:w="12240" w:h="15840"/>
      <w:pgMar w:top="567" w:right="567" w:bottom="56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1EA"/>
    <w:multiLevelType w:val="hybridMultilevel"/>
    <w:tmpl w:val="838ABC86"/>
    <w:lvl w:ilvl="0" w:tplc="1AC07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D5"/>
    <w:rsid w:val="00202C88"/>
    <w:rsid w:val="002627DB"/>
    <w:rsid w:val="00523422"/>
    <w:rsid w:val="00617A6D"/>
    <w:rsid w:val="00640166"/>
    <w:rsid w:val="006C5F97"/>
    <w:rsid w:val="006E252B"/>
    <w:rsid w:val="006F7BE5"/>
    <w:rsid w:val="007652C2"/>
    <w:rsid w:val="008B07A7"/>
    <w:rsid w:val="00951A10"/>
    <w:rsid w:val="00A6616A"/>
    <w:rsid w:val="00A736DC"/>
    <w:rsid w:val="00AA25DE"/>
    <w:rsid w:val="00B472BD"/>
    <w:rsid w:val="00C61C5A"/>
    <w:rsid w:val="00D522D5"/>
    <w:rsid w:val="00E5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D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23422"/>
    <w:pPr>
      <w:keepNext/>
      <w:spacing w:after="0" w:line="240" w:lineRule="auto"/>
      <w:outlineLvl w:val="0"/>
    </w:pPr>
    <w:rPr>
      <w:rFonts w:ascii="Times New Roman" w:eastAsia="PMingLiU" w:hAnsi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27DB"/>
    <w:rPr>
      <w:color w:val="0000FF"/>
      <w:u w:val="single"/>
    </w:rPr>
  </w:style>
  <w:style w:type="paragraph" w:styleId="BodyText2">
    <w:name w:val="Body Text 2"/>
    <w:basedOn w:val="Normal"/>
    <w:link w:val="BodyText2Char"/>
    <w:rsid w:val="00640166"/>
    <w:pPr>
      <w:spacing w:after="0" w:line="240" w:lineRule="auto"/>
      <w:jc w:val="both"/>
    </w:pPr>
    <w:rPr>
      <w:rFonts w:ascii="Times New Roman" w:eastAsia="PMingLiU" w:hAnsi="Times New Roman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40166"/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3422"/>
    <w:rPr>
      <w:rFonts w:ascii="Times New Roman" w:eastAsia="PMingLiU" w:hAnsi="Times New Roman" w:cs="Times New Roman"/>
      <w:b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D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23422"/>
    <w:pPr>
      <w:keepNext/>
      <w:spacing w:after="0" w:line="240" w:lineRule="auto"/>
      <w:outlineLvl w:val="0"/>
    </w:pPr>
    <w:rPr>
      <w:rFonts w:ascii="Times New Roman" w:eastAsia="PMingLiU" w:hAnsi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27DB"/>
    <w:rPr>
      <w:color w:val="0000FF"/>
      <w:u w:val="single"/>
    </w:rPr>
  </w:style>
  <w:style w:type="paragraph" w:styleId="BodyText2">
    <w:name w:val="Body Text 2"/>
    <w:basedOn w:val="Normal"/>
    <w:link w:val="BodyText2Char"/>
    <w:rsid w:val="00640166"/>
    <w:pPr>
      <w:spacing w:after="0" w:line="240" w:lineRule="auto"/>
      <w:jc w:val="both"/>
    </w:pPr>
    <w:rPr>
      <w:rFonts w:ascii="Times New Roman" w:eastAsia="PMingLiU" w:hAnsi="Times New Roman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40166"/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3422"/>
    <w:rPr>
      <w:rFonts w:ascii="Times New Roman" w:eastAsia="PMingLiU" w:hAnsi="Times New Roman" w:cs="Times New Roman"/>
      <w:b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vhai@vefac.v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hungnh@cesco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Vefac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Vefac</dc:creator>
  <cp:lastModifiedBy>os</cp:lastModifiedBy>
  <cp:revision>6</cp:revision>
  <dcterms:created xsi:type="dcterms:W3CDTF">2017-11-15T09:01:00Z</dcterms:created>
  <dcterms:modified xsi:type="dcterms:W3CDTF">2021-01-12T07:30:00Z</dcterms:modified>
</cp:coreProperties>
</file>